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DE9F7"/>
  <w:body>
    <w:p w:rsidR="00613462" w:rsidRDefault="005C0AE3">
      <w:r>
        <w:rPr>
          <w:noProof/>
        </w:rPr>
        <mc:AlternateContent>
          <mc:Choice Requires="wps">
            <w:drawing>
              <wp:anchor distT="45720" distB="45720" distL="114300" distR="114300" simplePos="0" relativeHeight="251659264" behindDoc="0" locked="0" layoutInCell="1" allowOverlap="1" wp14:anchorId="03B5667B" wp14:editId="612928AA">
                <wp:simplePos x="0" y="0"/>
                <wp:positionH relativeFrom="column">
                  <wp:posOffset>-32657</wp:posOffset>
                </wp:positionH>
                <wp:positionV relativeFrom="paragraph">
                  <wp:posOffset>10886</wp:posOffset>
                </wp:positionV>
                <wp:extent cx="3015343" cy="1382485"/>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5343" cy="1382485"/>
                        </a:xfrm>
                        <a:prstGeom prst="rect">
                          <a:avLst/>
                        </a:prstGeom>
                        <a:noFill/>
                        <a:ln w="9525">
                          <a:noFill/>
                          <a:miter lim="800000"/>
                          <a:headEnd/>
                          <a:tailEnd/>
                        </a:ln>
                      </wps:spPr>
                      <wps:txbx>
                        <w:txbxContent>
                          <w:p w:rsidR="005C0AE3" w:rsidRPr="005C0AE3" w:rsidRDefault="005C0AE3" w:rsidP="005C0AE3">
                            <w:pPr>
                              <w:spacing w:after="0" w:line="240" w:lineRule="auto"/>
                              <w:jc w:val="center"/>
                            </w:pPr>
                            <w:r w:rsidRPr="005C0AE3">
                              <w:t>ỦY BAN NHÂN DÂN</w:t>
                            </w:r>
                          </w:p>
                          <w:p w:rsidR="005C0AE3" w:rsidRPr="005C0AE3" w:rsidRDefault="005C0AE3" w:rsidP="005C0AE3">
                            <w:pPr>
                              <w:spacing w:after="0" w:line="240" w:lineRule="auto"/>
                              <w:jc w:val="center"/>
                            </w:pPr>
                            <w:r w:rsidRPr="005C0AE3">
                              <w:t>THÀNH PHỐ HỒ CHÍ MINH</w:t>
                            </w:r>
                          </w:p>
                          <w:p w:rsidR="00691D9D" w:rsidRDefault="00691D9D" w:rsidP="005C0AE3">
                            <w:pPr>
                              <w:spacing w:after="0" w:line="240" w:lineRule="auto"/>
                              <w:jc w:val="center"/>
                              <w:rPr>
                                <w:b/>
                              </w:rPr>
                            </w:pPr>
                            <w:r>
                              <w:rPr>
                                <w:b/>
                              </w:rPr>
                              <w:t xml:space="preserve">SỞ TƯ PHÁP – CƠ QUAN </w:t>
                            </w:r>
                          </w:p>
                          <w:p w:rsidR="00691D9D" w:rsidRDefault="00691D9D" w:rsidP="005C0AE3">
                            <w:pPr>
                              <w:spacing w:after="0" w:line="240" w:lineRule="auto"/>
                              <w:jc w:val="center"/>
                              <w:rPr>
                                <w:b/>
                              </w:rPr>
                            </w:pPr>
                            <w:r>
                              <w:rPr>
                                <w:b/>
                              </w:rPr>
                              <w:t xml:space="preserve">THƯỜNG TRỰC </w:t>
                            </w:r>
                            <w:r w:rsidR="005C0AE3" w:rsidRPr="005C0AE3">
                              <w:rPr>
                                <w:b/>
                              </w:rPr>
                              <w:t xml:space="preserve">HỘI ĐỒNG </w:t>
                            </w:r>
                          </w:p>
                          <w:p w:rsidR="00B14DA9" w:rsidRDefault="005C0AE3" w:rsidP="00691D9D">
                            <w:pPr>
                              <w:spacing w:after="0" w:line="240" w:lineRule="auto"/>
                              <w:jc w:val="center"/>
                              <w:rPr>
                                <w:b/>
                              </w:rPr>
                            </w:pPr>
                            <w:r w:rsidRPr="005C0AE3">
                              <w:rPr>
                                <w:b/>
                              </w:rPr>
                              <w:t xml:space="preserve">PHỐI HỢP PHỔ BIẾN, GIÁO DỤC </w:t>
                            </w:r>
                          </w:p>
                          <w:p w:rsidR="005C0AE3" w:rsidRPr="005C0AE3" w:rsidRDefault="005C0AE3" w:rsidP="005C0AE3">
                            <w:pPr>
                              <w:spacing w:after="0" w:line="240" w:lineRule="auto"/>
                              <w:jc w:val="center"/>
                              <w:rPr>
                                <w:b/>
                              </w:rPr>
                            </w:pPr>
                            <w:r w:rsidRPr="005C0AE3">
                              <w:rPr>
                                <w:b/>
                              </w:rPr>
                              <w:t>PHÁP LUẬT THÀNH PHỐ</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B5667B" id="_x0000_t202" coordsize="21600,21600" o:spt="202" path="m,l,21600r21600,l21600,xe">
                <v:stroke joinstyle="miter"/>
                <v:path gradientshapeok="t" o:connecttype="rect"/>
              </v:shapetype>
              <v:shape id="Text Box 2" o:spid="_x0000_s1026" type="#_x0000_t202" style="position:absolute;margin-left:-2.55pt;margin-top:.85pt;width:237.45pt;height:108.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" filled="f" stroked="f">
                <v:textbox>
                  <w:txbxContent>
                    <w:p w:rsidR="005C0AE3" w:rsidRPr="005C0AE3" w:rsidRDefault="005C0AE3" w:rsidP="005C0AE3">
                      <w:pPr>
                        <w:spacing w:after="0" w:line="240" w:lineRule="auto"/>
                        <w:jc w:val="center"/>
                      </w:pPr>
                      <w:r w:rsidRPr="005C0AE3">
                        <w:t>ỦY BAN NHÂN DÂN</w:t>
                      </w:r>
                    </w:p>
                    <w:p w:rsidR="005C0AE3" w:rsidRPr="005C0AE3" w:rsidRDefault="005C0AE3" w:rsidP="005C0AE3">
                      <w:pPr>
                        <w:spacing w:after="0" w:line="240" w:lineRule="auto"/>
                        <w:jc w:val="center"/>
                      </w:pPr>
                      <w:r w:rsidRPr="005C0AE3">
                        <w:t>THÀNH PHỐ HỒ CHÍ MINH</w:t>
                      </w:r>
                    </w:p>
                    <w:p w:rsidR="00691D9D" w:rsidRDefault="00691D9D" w:rsidP="005C0AE3">
                      <w:pPr>
                        <w:spacing w:after="0" w:line="240" w:lineRule="auto"/>
                        <w:jc w:val="center"/>
                        <w:rPr>
                          <w:b/>
                        </w:rPr>
                      </w:pPr>
                      <w:r>
                        <w:rPr>
                          <w:b/>
                        </w:rPr>
                        <w:t xml:space="preserve">SỞ TƯ PHÁP – CƠ QUAN </w:t>
                      </w:r>
                    </w:p>
                    <w:p w:rsidR="00691D9D" w:rsidRDefault="00691D9D" w:rsidP="005C0AE3">
                      <w:pPr>
                        <w:spacing w:after="0" w:line="240" w:lineRule="auto"/>
                        <w:jc w:val="center"/>
                        <w:rPr>
                          <w:b/>
                        </w:rPr>
                      </w:pPr>
                      <w:r>
                        <w:rPr>
                          <w:b/>
                        </w:rPr>
                        <w:t xml:space="preserve">THƯỜNG TRỰC </w:t>
                      </w:r>
                      <w:r w:rsidR="005C0AE3" w:rsidRPr="005C0AE3">
                        <w:rPr>
                          <w:b/>
                        </w:rPr>
                        <w:t xml:space="preserve">HỘI ĐỒNG </w:t>
                      </w:r>
                    </w:p>
                    <w:p w:rsidR="00B14DA9" w:rsidRDefault="005C0AE3" w:rsidP="00691D9D">
                      <w:pPr>
                        <w:spacing w:after="0" w:line="240" w:lineRule="auto"/>
                        <w:jc w:val="center"/>
                        <w:rPr>
                          <w:b/>
                        </w:rPr>
                      </w:pPr>
                      <w:r w:rsidRPr="005C0AE3">
                        <w:rPr>
                          <w:b/>
                        </w:rPr>
                        <w:t xml:space="preserve">PHỐI HỢP PHỔ BIẾN, GIÁO DỤC </w:t>
                      </w:r>
                    </w:p>
                    <w:p w:rsidR="005C0AE3" w:rsidRPr="005C0AE3" w:rsidRDefault="005C0AE3" w:rsidP="005C0AE3">
                      <w:pPr>
                        <w:spacing w:after="0" w:line="240" w:lineRule="auto"/>
                        <w:jc w:val="center"/>
                        <w:rPr>
                          <w:b/>
                        </w:rPr>
                      </w:pPr>
                      <w:r w:rsidRPr="005C0AE3">
                        <w:rPr>
                          <w:b/>
                        </w:rPr>
                        <w:t>PHÁP LUẬT THÀNH PHỐ</w:t>
                      </w:r>
                    </w:p>
                  </w:txbxContent>
                </v:textbox>
              </v:shape>
            </w:pict>
          </mc:Fallback>
        </mc:AlternateContent>
      </w:r>
    </w:p>
    <w:p w:rsidR="00115686" w:rsidRDefault="00115686"/>
    <w:p w:rsidR="00115686" w:rsidRDefault="00115686"/>
    <w:p w:rsidR="00115686" w:rsidRDefault="00115686"/>
    <w:p w:rsidR="00115686" w:rsidRDefault="00B1115D">
      <w:r>
        <w:rPr>
          <w:noProof/>
        </w:rPr>
        <w:drawing>
          <wp:anchor distT="0" distB="0" distL="114300" distR="114300" simplePos="0" relativeHeight="251667456" behindDoc="1" locked="0" layoutInCell="1" allowOverlap="1" wp14:anchorId="0BF02396" wp14:editId="1691F4EE">
            <wp:simplePos x="0" y="0"/>
            <wp:positionH relativeFrom="margin">
              <wp:posOffset>-533292</wp:posOffset>
            </wp:positionH>
            <wp:positionV relativeFrom="paragraph">
              <wp:posOffset>409000</wp:posOffset>
            </wp:positionV>
            <wp:extent cx="4056942" cy="3244336"/>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ed_Prohibited_sign_No_icon_warning_or_stop_symbol_safety_danger_isolated_vector_illustration-removebg-preview.png"/>
                    <pic:cNvPicPr/>
                  </pic:nvPicPr>
                  <pic:blipFill>
                    <a:blip r:embed="rId5">
                      <a:extLst>
                        <a:ext uri="{28A0092B-C50C-407E-A947-70E740481C1C}">
                          <a14:useLocalDpi xmlns:a14="http://schemas.microsoft.com/office/drawing/2010/main" val="0"/>
                        </a:ext>
                      </a:extLst>
                    </a:blip>
                    <a:stretch>
                      <a:fillRect/>
                    </a:stretch>
                  </pic:blipFill>
                  <pic:spPr>
                    <a:xfrm>
                      <a:off x="0" y="0"/>
                      <a:ext cx="4056942" cy="3244336"/>
                    </a:xfrm>
                    <a:prstGeom prst="rect">
                      <a:avLst/>
                    </a:prstGeom>
                  </pic:spPr>
                </pic:pic>
              </a:graphicData>
            </a:graphic>
            <wp14:sizeRelH relativeFrom="page">
              <wp14:pctWidth>0</wp14:pctWidth>
            </wp14:sizeRelH>
            <wp14:sizeRelV relativeFrom="page">
              <wp14:pctHeight>0</wp14:pctHeight>
            </wp14:sizeRelV>
          </wp:anchor>
        </w:drawing>
      </w:r>
      <w:r w:rsidR="00CF2366">
        <w:rPr>
          <w:noProof/>
        </w:rPr>
        <mc:AlternateContent>
          <mc:Choice Requires="wps">
            <w:drawing>
              <wp:anchor distT="0" distB="0" distL="114300" distR="114300" simplePos="0" relativeHeight="251662336" behindDoc="0" locked="0" layoutInCell="1" allowOverlap="1" wp14:anchorId="786E1437" wp14:editId="320A864E">
                <wp:simplePos x="0" y="0"/>
                <wp:positionH relativeFrom="column">
                  <wp:posOffset>799170</wp:posOffset>
                </wp:positionH>
                <wp:positionV relativeFrom="paragraph">
                  <wp:posOffset>142023</wp:posOffset>
                </wp:positionV>
                <wp:extent cx="1263805" cy="0"/>
                <wp:effectExtent l="0" t="0" r="31750" b="19050"/>
                <wp:wrapNone/>
                <wp:docPr id="2" name="Straight Connector 2"/>
                <wp:cNvGraphicFramePr/>
                <a:graphic xmlns:a="http://schemas.openxmlformats.org/drawingml/2006/main">
                  <a:graphicData uri="http://schemas.microsoft.com/office/word/2010/wordprocessingShape">
                    <wps:wsp>
                      <wps:cNvCnPr/>
                      <wps:spPr>
                        <a:xfrm>
                          <a:off x="0" y="0"/>
                          <a:ext cx="126380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4980250"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2.95pt,11.2pt" to="162.45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" strokecolor="black [3200]" strokeweight="1pt">
                <v:stroke joinstyle="miter"/>
              </v:line>
            </w:pict>
          </mc:Fallback>
        </mc:AlternateContent>
      </w:r>
    </w:p>
    <w:p w:rsidR="00115686" w:rsidRDefault="00B1115D">
      <w:r>
        <w:rPr>
          <w:noProof/>
        </w:rPr>
        <mc:AlternateContent>
          <mc:Choice Requires="wps">
            <w:drawing>
              <wp:anchor distT="45720" distB="45720" distL="114300" distR="114300" simplePos="0" relativeHeight="251664384" behindDoc="0" locked="0" layoutInCell="1" allowOverlap="1" wp14:anchorId="51325245" wp14:editId="128B1402">
                <wp:simplePos x="0" y="0"/>
                <wp:positionH relativeFrom="margin">
                  <wp:posOffset>-86264</wp:posOffset>
                </wp:positionH>
                <wp:positionV relativeFrom="paragraph">
                  <wp:posOffset>97035</wp:posOffset>
                </wp:positionV>
                <wp:extent cx="3135086" cy="4062634"/>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5086" cy="4062634"/>
                        </a:xfrm>
                        <a:prstGeom prst="rect">
                          <a:avLst/>
                        </a:prstGeom>
                        <a:noFill/>
                        <a:ln w="9525">
                          <a:noFill/>
                          <a:miter lim="800000"/>
                          <a:headEnd/>
                          <a:tailEnd/>
                        </a:ln>
                      </wps:spPr>
                      <wps:txbx>
                        <w:txbxContent>
                          <w:p w:rsidR="00D82BA3" w:rsidRPr="00E51129" w:rsidRDefault="00EC530C" w:rsidP="00CC4936">
                            <w:pPr>
                              <w:spacing w:after="0" w:line="240" w:lineRule="auto"/>
                              <w:jc w:val="center"/>
                              <w:rPr>
                                <w:b/>
                                <w:color w:val="0070C0"/>
                                <w:sz w:val="32"/>
                                <w:szCs w:val="34"/>
                                <w14:textOutline w14:w="9525" w14:cap="rnd" w14:cmpd="sng" w14:algn="ctr">
                                  <w14:solidFill>
                                    <w14:schemeClr w14:val="accent5">
                                      <w14:lumMod w14:val="50000"/>
                                    </w14:schemeClr>
                                  </w14:solidFill>
                                  <w14:prstDash w14:val="solid"/>
                                  <w14:bevel/>
                                </w14:textOutline>
                              </w:rPr>
                            </w:pPr>
                            <w:r w:rsidRPr="00E51129">
                              <w:rPr>
                                <w:b/>
                                <w:color w:val="0070C0"/>
                                <w:sz w:val="32"/>
                                <w:szCs w:val="34"/>
                                <w14:textOutline w14:w="9525" w14:cap="rnd" w14:cmpd="sng" w14:algn="ctr">
                                  <w14:solidFill>
                                    <w14:schemeClr w14:val="accent5">
                                      <w14:lumMod w14:val="50000"/>
                                    </w14:schemeClr>
                                  </w14:solidFill>
                                  <w14:prstDash w14:val="solid"/>
                                  <w14:bevel/>
                                </w14:textOutline>
                              </w:rPr>
                              <w:t>TÌM HIỂU PHÁP LUẬT VỀ</w:t>
                            </w:r>
                          </w:p>
                          <w:p w:rsidR="00B1115D" w:rsidRPr="00B1115D" w:rsidRDefault="00B1115D" w:rsidP="00B1115D">
                            <w:pPr>
                              <w:spacing w:after="0" w:line="240" w:lineRule="auto"/>
                              <w:jc w:val="center"/>
                              <w:rPr>
                                <w:b/>
                                <w:color w:val="0070C0"/>
                                <w:sz w:val="52"/>
                                <w:szCs w:val="32"/>
                                <w14:textOutline w14:w="9525" w14:cap="rnd" w14:cmpd="sng" w14:algn="ctr">
                                  <w14:solidFill>
                                    <w14:schemeClr w14:val="accent5">
                                      <w14:lumMod w14:val="50000"/>
                                    </w14:schemeClr>
                                  </w14:solidFill>
                                  <w14:prstDash w14:val="solid"/>
                                  <w14:bevel/>
                                </w14:textOutline>
                              </w:rPr>
                            </w:pPr>
                          </w:p>
                          <w:p w:rsidR="00B1115D" w:rsidRPr="00B1115D" w:rsidRDefault="00B1115D" w:rsidP="00B1115D">
                            <w:pPr>
                              <w:spacing w:after="0" w:line="240" w:lineRule="auto"/>
                              <w:jc w:val="center"/>
                              <w:rPr>
                                <w:b/>
                                <w:color w:val="0070C0"/>
                                <w:sz w:val="56"/>
                                <w:szCs w:val="32"/>
                                <w14:textOutline w14:w="9525" w14:cap="rnd" w14:cmpd="sng" w14:algn="ctr">
                                  <w14:solidFill>
                                    <w14:schemeClr w14:val="accent5">
                                      <w14:lumMod w14:val="50000"/>
                                    </w14:schemeClr>
                                  </w14:solidFill>
                                  <w14:prstDash w14:val="solid"/>
                                  <w14:bevel/>
                                </w14:textOutline>
                              </w:rPr>
                            </w:pPr>
                          </w:p>
                          <w:p w:rsidR="00B1115D" w:rsidRPr="00B1115D" w:rsidRDefault="00836087" w:rsidP="00B1115D">
                            <w:pPr>
                              <w:spacing w:after="0" w:line="240" w:lineRule="auto"/>
                              <w:jc w:val="center"/>
                              <w:rPr>
                                <w:b/>
                                <w:color w:val="0070C0"/>
                                <w:sz w:val="52"/>
                                <w:szCs w:val="52"/>
                                <w14:textOutline w14:w="9525" w14:cap="rnd" w14:cmpd="sng" w14:algn="ctr">
                                  <w14:solidFill>
                                    <w14:schemeClr w14:val="accent5">
                                      <w14:lumMod w14:val="50000"/>
                                    </w14:schemeClr>
                                  </w14:solidFill>
                                  <w14:prstDash w14:val="solid"/>
                                  <w14:bevel/>
                                </w14:textOutline>
                              </w:rPr>
                            </w:pPr>
                            <w:r w:rsidRPr="00B1115D">
                              <w:rPr>
                                <w:b/>
                                <w:color w:val="0070C0"/>
                                <w:sz w:val="52"/>
                                <w:szCs w:val="52"/>
                                <w14:textOutline w14:w="9525" w14:cap="rnd" w14:cmpd="sng" w14:algn="ctr">
                                  <w14:solidFill>
                                    <w14:schemeClr w14:val="accent5">
                                      <w14:lumMod w14:val="50000"/>
                                    </w14:schemeClr>
                                  </w14:solidFill>
                                  <w14:prstDash w14:val="solid"/>
                                  <w14:bevel/>
                                </w14:textOutline>
                              </w:rPr>
                              <w:t xml:space="preserve">CÁC HÀNH VI </w:t>
                            </w:r>
                          </w:p>
                          <w:p w:rsidR="00B1115D" w:rsidRDefault="00836087" w:rsidP="00B1115D">
                            <w:pPr>
                              <w:spacing w:after="0" w:line="240" w:lineRule="auto"/>
                              <w:jc w:val="center"/>
                              <w:rPr>
                                <w:b/>
                                <w:color w:val="0070C0"/>
                                <w:sz w:val="52"/>
                                <w:szCs w:val="52"/>
                                <w14:textOutline w14:w="9525" w14:cap="rnd" w14:cmpd="sng" w14:algn="ctr">
                                  <w14:solidFill>
                                    <w14:schemeClr w14:val="accent5">
                                      <w14:lumMod w14:val="50000"/>
                                    </w14:schemeClr>
                                  </w14:solidFill>
                                  <w14:prstDash w14:val="solid"/>
                                  <w14:bevel/>
                                </w14:textOutline>
                              </w:rPr>
                            </w:pPr>
                            <w:r w:rsidRPr="00B1115D">
                              <w:rPr>
                                <w:b/>
                                <w:color w:val="0070C0"/>
                                <w:sz w:val="52"/>
                                <w:szCs w:val="52"/>
                                <w14:textOutline w14:w="9525" w14:cap="rnd" w14:cmpd="sng" w14:algn="ctr">
                                  <w14:solidFill>
                                    <w14:schemeClr w14:val="accent5">
                                      <w14:lumMod w14:val="50000"/>
                                    </w14:schemeClr>
                                  </w14:solidFill>
                                  <w14:prstDash w14:val="solid"/>
                                  <w14:bevel/>
                                </w14:textOutline>
                              </w:rPr>
                              <w:t>BỊ</w:t>
                            </w:r>
                            <w:r w:rsidR="00B1115D" w:rsidRPr="00B1115D">
                              <w:rPr>
                                <w:b/>
                                <w:color w:val="0070C0"/>
                                <w:sz w:val="52"/>
                                <w:szCs w:val="52"/>
                                <w14:textOutline w14:w="9525" w14:cap="rnd" w14:cmpd="sng" w14:algn="ctr">
                                  <w14:solidFill>
                                    <w14:schemeClr w14:val="accent5">
                                      <w14:lumMod w14:val="50000"/>
                                    </w14:schemeClr>
                                  </w14:solidFill>
                                  <w14:prstDash w14:val="solid"/>
                                  <w14:bevel/>
                                </w14:textOutline>
                              </w:rPr>
                              <w:t xml:space="preserve"> </w:t>
                            </w:r>
                            <w:r w:rsidRPr="00B1115D">
                              <w:rPr>
                                <w:b/>
                                <w:color w:val="0070C0"/>
                                <w:sz w:val="52"/>
                                <w:szCs w:val="52"/>
                                <w14:textOutline w14:w="9525" w14:cap="rnd" w14:cmpd="sng" w14:algn="ctr">
                                  <w14:solidFill>
                                    <w14:schemeClr w14:val="accent5">
                                      <w14:lumMod w14:val="50000"/>
                                    </w14:schemeClr>
                                  </w14:solidFill>
                                  <w14:prstDash w14:val="solid"/>
                                  <w14:bevel/>
                                </w14:textOutline>
                              </w:rPr>
                              <w:t>NGHIÊM CẤM</w:t>
                            </w:r>
                          </w:p>
                          <w:p w:rsidR="00B1115D" w:rsidRDefault="00B1115D" w:rsidP="00B1115D">
                            <w:pPr>
                              <w:spacing w:after="0" w:line="240" w:lineRule="auto"/>
                              <w:jc w:val="center"/>
                              <w:rPr>
                                <w:b/>
                                <w:color w:val="0070C0"/>
                                <w:sz w:val="52"/>
                                <w:szCs w:val="52"/>
                                <w14:textOutline w14:w="9525" w14:cap="rnd" w14:cmpd="sng" w14:algn="ctr">
                                  <w14:solidFill>
                                    <w14:schemeClr w14:val="accent5">
                                      <w14:lumMod w14:val="50000"/>
                                    </w14:schemeClr>
                                  </w14:solidFill>
                                  <w14:prstDash w14:val="solid"/>
                                  <w14:bevel/>
                                </w14:textOutline>
                              </w:rPr>
                            </w:pPr>
                          </w:p>
                          <w:p w:rsidR="00B1115D" w:rsidRDefault="00836087" w:rsidP="00B1115D">
                            <w:pPr>
                              <w:spacing w:after="0" w:line="240" w:lineRule="auto"/>
                              <w:jc w:val="center"/>
                              <w:rPr>
                                <w:b/>
                                <w:color w:val="FF0000"/>
                                <w:sz w:val="52"/>
                                <w:szCs w:val="52"/>
                                <w14:textOutline w14:w="9525" w14:cap="rnd" w14:cmpd="sng" w14:algn="ctr">
                                  <w14:solidFill>
                                    <w14:schemeClr w14:val="accent5">
                                      <w14:lumMod w14:val="50000"/>
                                    </w14:schemeClr>
                                  </w14:solidFill>
                                  <w14:prstDash w14:val="solid"/>
                                  <w14:bevel/>
                                </w14:textOutline>
                              </w:rPr>
                            </w:pPr>
                            <w:r w:rsidRPr="00B1115D">
                              <w:rPr>
                                <w:b/>
                                <w:color w:val="FF0000"/>
                                <w:sz w:val="52"/>
                                <w:szCs w:val="52"/>
                                <w14:textOutline w14:w="9525" w14:cap="rnd" w14:cmpd="sng" w14:algn="ctr">
                                  <w14:solidFill>
                                    <w14:schemeClr w14:val="accent5">
                                      <w14:lumMod w14:val="50000"/>
                                    </w14:schemeClr>
                                  </w14:solidFill>
                                  <w14:prstDash w14:val="solid"/>
                                  <w14:bevel/>
                                </w14:textOutline>
                              </w:rPr>
                              <w:t xml:space="preserve"> </w:t>
                            </w:r>
                          </w:p>
                          <w:p w:rsidR="00B1115D" w:rsidRPr="00B1115D" w:rsidRDefault="00B1115D" w:rsidP="00B1115D">
                            <w:pPr>
                              <w:spacing w:after="0" w:line="240" w:lineRule="auto"/>
                              <w:jc w:val="center"/>
                              <w:rPr>
                                <w:b/>
                                <w:color w:val="0070C0"/>
                                <w:sz w:val="52"/>
                                <w:szCs w:val="52"/>
                                <w14:textOutline w14:w="9525" w14:cap="rnd" w14:cmpd="sng" w14:algn="ctr">
                                  <w14:solidFill>
                                    <w14:schemeClr w14:val="accent5">
                                      <w14:lumMod w14:val="50000"/>
                                    </w14:schemeClr>
                                  </w14:solidFill>
                                  <w14:prstDash w14:val="solid"/>
                                  <w14:bevel/>
                                </w14:textOutline>
                              </w:rPr>
                            </w:pPr>
                          </w:p>
                          <w:p w:rsidR="00CC4936" w:rsidRPr="00B1115D" w:rsidRDefault="00836087" w:rsidP="00B1115D">
                            <w:pPr>
                              <w:spacing w:after="0" w:line="240" w:lineRule="auto"/>
                              <w:jc w:val="center"/>
                              <w:rPr>
                                <w:b/>
                                <w:color w:val="0070C0"/>
                                <w:sz w:val="32"/>
                                <w:szCs w:val="32"/>
                                <w14:textOutline w14:w="9525" w14:cap="rnd" w14:cmpd="sng" w14:algn="ctr">
                                  <w14:solidFill>
                                    <w14:schemeClr w14:val="accent5">
                                      <w14:lumMod w14:val="50000"/>
                                    </w14:schemeClr>
                                  </w14:solidFill>
                                  <w14:prstDash w14:val="solid"/>
                                  <w14:bevel/>
                                </w14:textOutline>
                              </w:rPr>
                            </w:pPr>
                            <w:r w:rsidRPr="00B1115D">
                              <w:rPr>
                                <w:b/>
                                <w:color w:val="0070C0"/>
                                <w:sz w:val="32"/>
                                <w:szCs w:val="32"/>
                                <w14:textOutline w14:w="9525" w14:cap="rnd" w14:cmpd="sng" w14:algn="ctr">
                                  <w14:solidFill>
                                    <w14:schemeClr w14:val="accent5">
                                      <w14:lumMod w14:val="50000"/>
                                    </w14:schemeClr>
                                  </w14:solidFill>
                                  <w14:prstDash w14:val="solid"/>
                                  <w14:bevel/>
                                </w14:textOutline>
                              </w:rPr>
                              <w:t>TRONG TRẬT TỰ, AN TOÀN GIAO THÔNG ĐƯỜNG BỘ</w:t>
                            </w:r>
                          </w:p>
                          <w:p w:rsidR="00A76D3E" w:rsidRPr="006C432A" w:rsidRDefault="00103635" w:rsidP="00103635">
                            <w:pPr>
                              <w:spacing w:after="0" w:line="240" w:lineRule="auto"/>
                              <w:jc w:val="center"/>
                              <w:rPr>
                                <w:sz w:val="32"/>
                                <w:szCs w:val="32"/>
                              </w:rPr>
                            </w:pPr>
                            <w:r w:rsidRPr="006C432A">
                              <w:rPr>
                                <w:sz w:val="32"/>
                                <w:szCs w:val="32"/>
                              </w:rPr>
                              <w:t>(</w:t>
                            </w:r>
                            <w:r w:rsidR="000E7E3B" w:rsidRPr="006C432A">
                              <w:rPr>
                                <w:i/>
                                <w:sz w:val="32"/>
                                <w:szCs w:val="32"/>
                              </w:rPr>
                              <w:t>Luật Trật tự, an toàn giao thông đường b</w:t>
                            </w:r>
                            <w:r w:rsidR="00B1115D">
                              <w:rPr>
                                <w:i/>
                                <w:sz w:val="32"/>
                                <w:szCs w:val="32"/>
                              </w:rPr>
                              <w:t>ộ</w:t>
                            </w:r>
                            <w:r w:rsidR="000E7E3B" w:rsidRPr="006C432A">
                              <w:rPr>
                                <w:i/>
                                <w:sz w:val="32"/>
                                <w:szCs w:val="32"/>
                              </w:rPr>
                              <w:t xml:space="preserve"> năm 2024</w:t>
                            </w:r>
                            <w:r w:rsidRPr="006C432A">
                              <w:rPr>
                                <w:sz w:val="32"/>
                                <w:szCs w:val="3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1325245" id="_x0000_t202" coordsize="21600,21600" o:spt="202" path="m,l,21600r21600,l21600,xe">
                <v:stroke joinstyle="miter"/>
                <v:path gradientshapeok="t" o:connecttype="rect"/>
              </v:shapetype>
              <v:shape id="_x0000_s1027" type="#_x0000_t202" style="position:absolute;margin-left:-6.8pt;margin-top:7.65pt;width:246.85pt;height:319.9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" filled="f" stroked="f">
                <v:textbox>
                  <w:txbxContent>
                    <w:p w:rsidR="00D82BA3" w:rsidRPr="00E51129" w:rsidRDefault="00EC530C" w:rsidP="00CC4936">
                      <w:pPr>
                        <w:spacing w:after="0" w:line="240" w:lineRule="auto"/>
                        <w:jc w:val="center"/>
                        <w:rPr>
                          <w:b/>
                          <w:color w:val="0070C0"/>
                          <w:sz w:val="32"/>
                          <w:szCs w:val="34"/>
                          <w14:textOutline w14:w="9525" w14:cap="rnd" w14:cmpd="sng" w14:algn="ctr">
                            <w14:solidFill>
                              <w14:schemeClr w14:val="accent5">
                                <w14:lumMod w14:val="50000"/>
                              </w14:schemeClr>
                            </w14:solidFill>
                            <w14:prstDash w14:val="solid"/>
                            <w14:bevel/>
                          </w14:textOutline>
                        </w:rPr>
                      </w:pPr>
                      <w:r w:rsidRPr="00E51129">
                        <w:rPr>
                          <w:b/>
                          <w:color w:val="0070C0"/>
                          <w:sz w:val="32"/>
                          <w:szCs w:val="34"/>
                          <w14:textOutline w14:w="9525" w14:cap="rnd" w14:cmpd="sng" w14:algn="ctr">
                            <w14:solidFill>
                              <w14:schemeClr w14:val="accent5">
                                <w14:lumMod w14:val="50000"/>
                              </w14:schemeClr>
                            </w14:solidFill>
                            <w14:prstDash w14:val="solid"/>
                            <w14:bevel/>
                          </w14:textOutline>
                        </w:rPr>
                        <w:t>TÌM HIỂU PHÁP LUẬT VỀ</w:t>
                      </w:r>
                    </w:p>
                    <w:p w:rsidR="00B1115D" w:rsidRPr="00B1115D" w:rsidRDefault="00B1115D" w:rsidP="00B1115D">
                      <w:pPr>
                        <w:spacing w:after="0" w:line="240" w:lineRule="auto"/>
                        <w:jc w:val="center"/>
                        <w:rPr>
                          <w:b/>
                          <w:color w:val="0070C0"/>
                          <w:sz w:val="52"/>
                          <w:szCs w:val="32"/>
                          <w14:textOutline w14:w="9525" w14:cap="rnd" w14:cmpd="sng" w14:algn="ctr">
                            <w14:solidFill>
                              <w14:schemeClr w14:val="accent5">
                                <w14:lumMod w14:val="50000"/>
                              </w14:schemeClr>
                            </w14:solidFill>
                            <w14:prstDash w14:val="solid"/>
                            <w14:bevel/>
                          </w14:textOutline>
                        </w:rPr>
                      </w:pPr>
                    </w:p>
                    <w:p w:rsidR="00B1115D" w:rsidRPr="00B1115D" w:rsidRDefault="00B1115D" w:rsidP="00B1115D">
                      <w:pPr>
                        <w:spacing w:after="0" w:line="240" w:lineRule="auto"/>
                        <w:jc w:val="center"/>
                        <w:rPr>
                          <w:b/>
                          <w:color w:val="0070C0"/>
                          <w:sz w:val="56"/>
                          <w:szCs w:val="32"/>
                          <w14:textOutline w14:w="9525" w14:cap="rnd" w14:cmpd="sng" w14:algn="ctr">
                            <w14:solidFill>
                              <w14:schemeClr w14:val="accent5">
                                <w14:lumMod w14:val="50000"/>
                              </w14:schemeClr>
                            </w14:solidFill>
                            <w14:prstDash w14:val="solid"/>
                            <w14:bevel/>
                          </w14:textOutline>
                        </w:rPr>
                      </w:pPr>
                    </w:p>
                    <w:p w:rsidR="00B1115D" w:rsidRPr="00B1115D" w:rsidRDefault="00836087" w:rsidP="00B1115D">
                      <w:pPr>
                        <w:spacing w:after="0" w:line="240" w:lineRule="auto"/>
                        <w:jc w:val="center"/>
                        <w:rPr>
                          <w:b/>
                          <w:color w:val="0070C0"/>
                          <w:sz w:val="52"/>
                          <w:szCs w:val="52"/>
                          <w14:textOutline w14:w="9525" w14:cap="rnd" w14:cmpd="sng" w14:algn="ctr">
                            <w14:solidFill>
                              <w14:schemeClr w14:val="accent5">
                                <w14:lumMod w14:val="50000"/>
                              </w14:schemeClr>
                            </w14:solidFill>
                            <w14:prstDash w14:val="solid"/>
                            <w14:bevel/>
                          </w14:textOutline>
                        </w:rPr>
                      </w:pPr>
                      <w:r w:rsidRPr="00B1115D">
                        <w:rPr>
                          <w:b/>
                          <w:color w:val="0070C0"/>
                          <w:sz w:val="52"/>
                          <w:szCs w:val="52"/>
                          <w14:textOutline w14:w="9525" w14:cap="rnd" w14:cmpd="sng" w14:algn="ctr">
                            <w14:solidFill>
                              <w14:schemeClr w14:val="accent5">
                                <w14:lumMod w14:val="50000"/>
                              </w14:schemeClr>
                            </w14:solidFill>
                            <w14:prstDash w14:val="solid"/>
                            <w14:bevel/>
                          </w14:textOutline>
                        </w:rPr>
                        <w:t xml:space="preserve">CÁC HÀNH VI </w:t>
                      </w:r>
                    </w:p>
                    <w:p w:rsidR="00B1115D" w:rsidRDefault="00836087" w:rsidP="00B1115D">
                      <w:pPr>
                        <w:spacing w:after="0" w:line="240" w:lineRule="auto"/>
                        <w:jc w:val="center"/>
                        <w:rPr>
                          <w:b/>
                          <w:color w:val="0070C0"/>
                          <w:sz w:val="52"/>
                          <w:szCs w:val="52"/>
                          <w14:textOutline w14:w="9525" w14:cap="rnd" w14:cmpd="sng" w14:algn="ctr">
                            <w14:solidFill>
                              <w14:schemeClr w14:val="accent5">
                                <w14:lumMod w14:val="50000"/>
                              </w14:schemeClr>
                            </w14:solidFill>
                            <w14:prstDash w14:val="solid"/>
                            <w14:bevel/>
                          </w14:textOutline>
                        </w:rPr>
                      </w:pPr>
                      <w:r w:rsidRPr="00B1115D">
                        <w:rPr>
                          <w:b/>
                          <w:color w:val="0070C0"/>
                          <w:sz w:val="52"/>
                          <w:szCs w:val="52"/>
                          <w14:textOutline w14:w="9525" w14:cap="rnd" w14:cmpd="sng" w14:algn="ctr">
                            <w14:solidFill>
                              <w14:schemeClr w14:val="accent5">
                                <w14:lumMod w14:val="50000"/>
                              </w14:schemeClr>
                            </w14:solidFill>
                            <w14:prstDash w14:val="solid"/>
                            <w14:bevel/>
                          </w14:textOutline>
                        </w:rPr>
                        <w:t>BỊ</w:t>
                      </w:r>
                      <w:r w:rsidR="00B1115D" w:rsidRPr="00B1115D">
                        <w:rPr>
                          <w:b/>
                          <w:color w:val="0070C0"/>
                          <w:sz w:val="52"/>
                          <w:szCs w:val="52"/>
                          <w14:textOutline w14:w="9525" w14:cap="rnd" w14:cmpd="sng" w14:algn="ctr">
                            <w14:solidFill>
                              <w14:schemeClr w14:val="accent5">
                                <w14:lumMod w14:val="50000"/>
                              </w14:schemeClr>
                            </w14:solidFill>
                            <w14:prstDash w14:val="solid"/>
                            <w14:bevel/>
                          </w14:textOutline>
                        </w:rPr>
                        <w:t xml:space="preserve"> </w:t>
                      </w:r>
                      <w:r w:rsidRPr="00B1115D">
                        <w:rPr>
                          <w:b/>
                          <w:color w:val="0070C0"/>
                          <w:sz w:val="52"/>
                          <w:szCs w:val="52"/>
                          <w14:textOutline w14:w="9525" w14:cap="rnd" w14:cmpd="sng" w14:algn="ctr">
                            <w14:solidFill>
                              <w14:schemeClr w14:val="accent5">
                                <w14:lumMod w14:val="50000"/>
                              </w14:schemeClr>
                            </w14:solidFill>
                            <w14:prstDash w14:val="solid"/>
                            <w14:bevel/>
                          </w14:textOutline>
                        </w:rPr>
                        <w:t>NGHIÊM CẤM</w:t>
                      </w:r>
                    </w:p>
                    <w:p w:rsidR="00B1115D" w:rsidRDefault="00B1115D" w:rsidP="00B1115D">
                      <w:pPr>
                        <w:spacing w:after="0" w:line="240" w:lineRule="auto"/>
                        <w:jc w:val="center"/>
                        <w:rPr>
                          <w:b/>
                          <w:color w:val="0070C0"/>
                          <w:sz w:val="52"/>
                          <w:szCs w:val="52"/>
                          <w14:textOutline w14:w="9525" w14:cap="rnd" w14:cmpd="sng" w14:algn="ctr">
                            <w14:solidFill>
                              <w14:schemeClr w14:val="accent5">
                                <w14:lumMod w14:val="50000"/>
                              </w14:schemeClr>
                            </w14:solidFill>
                            <w14:prstDash w14:val="solid"/>
                            <w14:bevel/>
                          </w14:textOutline>
                        </w:rPr>
                      </w:pPr>
                    </w:p>
                    <w:p w:rsidR="00B1115D" w:rsidRDefault="00836087" w:rsidP="00B1115D">
                      <w:pPr>
                        <w:spacing w:after="0" w:line="240" w:lineRule="auto"/>
                        <w:jc w:val="center"/>
                        <w:rPr>
                          <w:b/>
                          <w:color w:val="FF0000"/>
                          <w:sz w:val="52"/>
                          <w:szCs w:val="52"/>
                          <w14:textOutline w14:w="9525" w14:cap="rnd" w14:cmpd="sng" w14:algn="ctr">
                            <w14:solidFill>
                              <w14:schemeClr w14:val="accent5">
                                <w14:lumMod w14:val="50000"/>
                              </w14:schemeClr>
                            </w14:solidFill>
                            <w14:prstDash w14:val="solid"/>
                            <w14:bevel/>
                          </w14:textOutline>
                        </w:rPr>
                      </w:pPr>
                      <w:r w:rsidRPr="00B1115D">
                        <w:rPr>
                          <w:b/>
                          <w:color w:val="FF0000"/>
                          <w:sz w:val="52"/>
                          <w:szCs w:val="52"/>
                          <w14:textOutline w14:w="9525" w14:cap="rnd" w14:cmpd="sng" w14:algn="ctr">
                            <w14:solidFill>
                              <w14:schemeClr w14:val="accent5">
                                <w14:lumMod w14:val="50000"/>
                              </w14:schemeClr>
                            </w14:solidFill>
                            <w14:prstDash w14:val="solid"/>
                            <w14:bevel/>
                          </w14:textOutline>
                        </w:rPr>
                        <w:t xml:space="preserve"> </w:t>
                      </w:r>
                    </w:p>
                    <w:p w:rsidR="00B1115D" w:rsidRPr="00B1115D" w:rsidRDefault="00B1115D" w:rsidP="00B1115D">
                      <w:pPr>
                        <w:spacing w:after="0" w:line="240" w:lineRule="auto"/>
                        <w:jc w:val="center"/>
                        <w:rPr>
                          <w:b/>
                          <w:color w:val="0070C0"/>
                          <w:sz w:val="52"/>
                          <w:szCs w:val="52"/>
                          <w14:textOutline w14:w="9525" w14:cap="rnd" w14:cmpd="sng" w14:algn="ctr">
                            <w14:solidFill>
                              <w14:schemeClr w14:val="accent5">
                                <w14:lumMod w14:val="50000"/>
                              </w14:schemeClr>
                            </w14:solidFill>
                            <w14:prstDash w14:val="solid"/>
                            <w14:bevel/>
                          </w14:textOutline>
                        </w:rPr>
                      </w:pPr>
                    </w:p>
                    <w:p w:rsidR="00CC4936" w:rsidRPr="00B1115D" w:rsidRDefault="00836087" w:rsidP="00B1115D">
                      <w:pPr>
                        <w:spacing w:after="0" w:line="240" w:lineRule="auto"/>
                        <w:jc w:val="center"/>
                        <w:rPr>
                          <w:b/>
                          <w:color w:val="0070C0"/>
                          <w:sz w:val="32"/>
                          <w:szCs w:val="32"/>
                          <w14:textOutline w14:w="9525" w14:cap="rnd" w14:cmpd="sng" w14:algn="ctr">
                            <w14:solidFill>
                              <w14:schemeClr w14:val="accent5">
                                <w14:lumMod w14:val="50000"/>
                              </w14:schemeClr>
                            </w14:solidFill>
                            <w14:prstDash w14:val="solid"/>
                            <w14:bevel/>
                          </w14:textOutline>
                        </w:rPr>
                      </w:pPr>
                      <w:r w:rsidRPr="00B1115D">
                        <w:rPr>
                          <w:b/>
                          <w:color w:val="0070C0"/>
                          <w:sz w:val="32"/>
                          <w:szCs w:val="32"/>
                          <w14:textOutline w14:w="9525" w14:cap="rnd" w14:cmpd="sng" w14:algn="ctr">
                            <w14:solidFill>
                              <w14:schemeClr w14:val="accent5">
                                <w14:lumMod w14:val="50000"/>
                              </w14:schemeClr>
                            </w14:solidFill>
                            <w14:prstDash w14:val="solid"/>
                            <w14:bevel/>
                          </w14:textOutline>
                        </w:rPr>
                        <w:t>TRONG TRẬT TỰ, AN TOÀN GIAO THÔNG ĐƯỜNG BỘ</w:t>
                      </w:r>
                    </w:p>
                    <w:p w:rsidR="00A76D3E" w:rsidRPr="006C432A" w:rsidRDefault="00103635" w:rsidP="00103635">
                      <w:pPr>
                        <w:spacing w:after="0" w:line="240" w:lineRule="auto"/>
                        <w:jc w:val="center"/>
                        <w:rPr>
                          <w:sz w:val="32"/>
                          <w:szCs w:val="32"/>
                        </w:rPr>
                      </w:pPr>
                      <w:r w:rsidRPr="006C432A">
                        <w:rPr>
                          <w:sz w:val="32"/>
                          <w:szCs w:val="32"/>
                        </w:rPr>
                        <w:t>(</w:t>
                      </w:r>
                      <w:r w:rsidR="000E7E3B" w:rsidRPr="006C432A">
                        <w:rPr>
                          <w:i/>
                          <w:sz w:val="32"/>
                          <w:szCs w:val="32"/>
                        </w:rPr>
                        <w:t>Luật Trật tự, an toàn giao thông đường b</w:t>
                      </w:r>
                      <w:r w:rsidR="00B1115D">
                        <w:rPr>
                          <w:i/>
                          <w:sz w:val="32"/>
                          <w:szCs w:val="32"/>
                        </w:rPr>
                        <w:t>ộ</w:t>
                      </w:r>
                      <w:r w:rsidR="000E7E3B" w:rsidRPr="006C432A">
                        <w:rPr>
                          <w:i/>
                          <w:sz w:val="32"/>
                          <w:szCs w:val="32"/>
                        </w:rPr>
                        <w:t xml:space="preserve"> năm 2024</w:t>
                      </w:r>
                      <w:r w:rsidRPr="006C432A">
                        <w:rPr>
                          <w:sz w:val="32"/>
                          <w:szCs w:val="32"/>
                        </w:rPr>
                        <w:t>)</w:t>
                      </w:r>
                    </w:p>
                  </w:txbxContent>
                </v:textbox>
                <w10:wrap anchorx="margin"/>
              </v:shape>
            </w:pict>
          </mc:Fallback>
        </mc:AlternateContent>
      </w:r>
    </w:p>
    <w:p w:rsidR="00115686" w:rsidRDefault="00115686"/>
    <w:p w:rsidR="00115686" w:rsidRDefault="00115686"/>
    <w:p w:rsidR="00115686" w:rsidRDefault="00115686"/>
    <w:p w:rsidR="00115686" w:rsidRDefault="00115686"/>
    <w:p w:rsidR="00115686" w:rsidRDefault="00115686"/>
    <w:p w:rsidR="00115686" w:rsidRDefault="00115686"/>
    <w:p w:rsidR="00115686" w:rsidRDefault="00115686"/>
    <w:p w:rsidR="00115686" w:rsidRDefault="00115686"/>
    <w:p w:rsidR="00115686" w:rsidRDefault="00115686"/>
    <w:p w:rsidR="00115686" w:rsidRDefault="00115686"/>
    <w:p w:rsidR="00115686" w:rsidRDefault="00115686"/>
    <w:p w:rsidR="00115686" w:rsidRDefault="00115686"/>
    <w:p w:rsidR="00115686" w:rsidRDefault="00115686"/>
    <w:p w:rsidR="00115686" w:rsidRDefault="004A4884">
      <w:r>
        <w:rPr>
          <w:noProof/>
        </w:rPr>
        <mc:AlternateContent>
          <mc:Choice Requires="wps">
            <w:drawing>
              <wp:anchor distT="45720" distB="45720" distL="114300" distR="114300" simplePos="0" relativeHeight="251661312" behindDoc="0" locked="0" layoutInCell="1" allowOverlap="1" wp14:anchorId="5E6FAE00" wp14:editId="7D731DD9">
                <wp:simplePos x="0" y="0"/>
                <wp:positionH relativeFrom="margin">
                  <wp:align>left</wp:align>
                </wp:positionH>
                <wp:positionV relativeFrom="paragraph">
                  <wp:posOffset>180159</wp:posOffset>
                </wp:positionV>
                <wp:extent cx="2960914" cy="326572"/>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0914" cy="326572"/>
                        </a:xfrm>
                        <a:prstGeom prst="rect">
                          <a:avLst/>
                        </a:prstGeom>
                        <a:noFill/>
                        <a:ln w="9525">
                          <a:noFill/>
                          <a:miter lim="800000"/>
                          <a:headEnd/>
                          <a:tailEnd/>
                        </a:ln>
                      </wps:spPr>
                      <wps:txbx>
                        <w:txbxContent>
                          <w:p w:rsidR="004A4884" w:rsidRPr="00F33796" w:rsidRDefault="004A4884" w:rsidP="004A4884">
                            <w:pPr>
                              <w:spacing w:after="0" w:line="240" w:lineRule="auto"/>
                              <w:jc w:val="center"/>
                              <w:rPr>
                                <w:b/>
                                <w:color w:val="0070C0"/>
                              </w:rPr>
                            </w:pPr>
                            <w:r w:rsidRPr="00F33796">
                              <w:rPr>
                                <w:b/>
                                <w:color w:val="0070C0"/>
                              </w:rPr>
                              <w:t>THÁNG 12 NĂM 2024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6FAE00" id="_x0000_s1028" type="#_x0000_t202" style="position:absolute;margin-left:0;margin-top:14.2pt;width:233.15pt;height:25.7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" filled="f" stroked="f">
                <v:textbox>
                  <w:txbxContent>
                    <w:p w:rsidR="004A4884" w:rsidRPr="00F33796" w:rsidRDefault="004A4884" w:rsidP="004A4884">
                      <w:pPr>
                        <w:spacing w:after="0" w:line="240" w:lineRule="auto"/>
                        <w:jc w:val="center"/>
                        <w:rPr>
                          <w:b/>
                          <w:color w:val="0070C0"/>
                        </w:rPr>
                      </w:pPr>
                      <w:r w:rsidRPr="00F33796">
                        <w:rPr>
                          <w:b/>
                          <w:color w:val="0070C0"/>
                        </w:rPr>
                        <w:t>THÁNG 12 NĂM 2024</w:t>
                      </w:r>
                    </w:p>
                  </w:txbxContent>
                </v:textbox>
                <w10:wrap anchorx="margin"/>
              </v:shape>
            </w:pict>
          </mc:Fallback>
        </mc:AlternateContent>
      </w:r>
    </w:p>
    <w:p w:rsidR="00DF359B" w:rsidRPr="00F33796" w:rsidRDefault="00DF359B" w:rsidP="000D5272">
      <w:pPr>
        <w:spacing w:after="120" w:line="240" w:lineRule="auto"/>
        <w:ind w:firstLine="425"/>
        <w:jc w:val="both"/>
        <w:rPr>
          <w:sz w:val="34"/>
          <w:szCs w:val="34"/>
        </w:rPr>
      </w:pPr>
      <w:r w:rsidRPr="00F33796">
        <w:rPr>
          <w:sz w:val="34"/>
          <w:szCs w:val="34"/>
        </w:rPr>
        <w:lastRenderedPageBreak/>
        <w:t xml:space="preserve">Căn cứ </w:t>
      </w:r>
      <w:r w:rsidRPr="00F1184A">
        <w:rPr>
          <w:b/>
          <w:i/>
          <w:color w:val="FF0000"/>
          <w:sz w:val="34"/>
          <w:szCs w:val="34"/>
        </w:rPr>
        <w:t>Điều 9</w:t>
      </w:r>
      <w:r w:rsidRPr="00F1184A">
        <w:rPr>
          <w:color w:val="FF0000"/>
          <w:sz w:val="34"/>
          <w:szCs w:val="34"/>
        </w:rPr>
        <w:t xml:space="preserve"> </w:t>
      </w:r>
      <w:r w:rsidRPr="00F33796">
        <w:rPr>
          <w:color w:val="0070C0"/>
          <w:sz w:val="34"/>
          <w:szCs w:val="34"/>
        </w:rPr>
        <w:t>Luật Trật tự, an toàn giao thông đường bộ năm 2024</w:t>
      </w:r>
      <w:r w:rsidRPr="00F33796">
        <w:rPr>
          <w:sz w:val="34"/>
          <w:szCs w:val="34"/>
        </w:rPr>
        <w:t xml:space="preserve">, các hành vi sau đây bị nghiêm cấm </w:t>
      </w:r>
      <w:r w:rsidR="005D4E04">
        <w:rPr>
          <w:sz w:val="34"/>
          <w:szCs w:val="34"/>
        </w:rPr>
        <w:t>để đảm bảo</w:t>
      </w:r>
      <w:r w:rsidRPr="00F33796">
        <w:rPr>
          <w:sz w:val="34"/>
          <w:szCs w:val="34"/>
        </w:rPr>
        <w:t xml:space="preserve"> trật tự, an toàn giao thông đường bộ </w:t>
      </w:r>
    </w:p>
    <w:p w:rsidR="000D5272" w:rsidRPr="00F33796" w:rsidRDefault="000D5272" w:rsidP="000D5272">
      <w:pPr>
        <w:spacing w:after="120" w:line="240" w:lineRule="auto"/>
        <w:ind w:firstLine="425"/>
        <w:jc w:val="both"/>
        <w:rPr>
          <w:sz w:val="34"/>
          <w:szCs w:val="34"/>
        </w:rPr>
      </w:pPr>
      <w:r w:rsidRPr="00F33796">
        <w:rPr>
          <w:b/>
          <w:color w:val="0070C0"/>
          <w:sz w:val="34"/>
          <w:szCs w:val="34"/>
        </w:rPr>
        <w:t>1.</w:t>
      </w:r>
      <w:r w:rsidRPr="00F33796">
        <w:rPr>
          <w:color w:val="0070C0"/>
          <w:sz w:val="34"/>
          <w:szCs w:val="34"/>
        </w:rPr>
        <w:t xml:space="preserve"> </w:t>
      </w:r>
      <w:r w:rsidRPr="00F33796">
        <w:rPr>
          <w:sz w:val="34"/>
          <w:szCs w:val="34"/>
        </w:rPr>
        <w:t>Điều khiển xe cơ giới tham gia giao thông đường bộ không có giấy phép lái xe theo quy định của pháp luật; điều khiển xe máy chuyên dùng tham gia gi</w:t>
      </w:r>
      <w:bookmarkStart w:id="0" w:name="_GoBack"/>
      <w:bookmarkEnd w:id="0"/>
      <w:r w:rsidRPr="00F33796">
        <w:rPr>
          <w:sz w:val="34"/>
          <w:szCs w:val="34"/>
        </w:rPr>
        <w:t>ao thông đường bộ không có giấy phép lái xe hoặc chứng chỉ bồi dưỡng kiến thức pháp luật về giao thông đường bộ, bằng hoặc chứng chỉ điều khiển xe máy chuyên dùng.</w:t>
      </w:r>
    </w:p>
    <w:p w:rsidR="000D5272" w:rsidRPr="00F33796" w:rsidRDefault="000D5272" w:rsidP="000D5272">
      <w:pPr>
        <w:spacing w:after="120" w:line="240" w:lineRule="auto"/>
        <w:ind w:firstLine="425"/>
        <w:jc w:val="both"/>
        <w:rPr>
          <w:sz w:val="34"/>
          <w:szCs w:val="34"/>
        </w:rPr>
      </w:pPr>
      <w:r w:rsidRPr="00F33796">
        <w:rPr>
          <w:b/>
          <w:color w:val="0070C0"/>
          <w:sz w:val="34"/>
          <w:szCs w:val="34"/>
        </w:rPr>
        <w:t>2.</w:t>
      </w:r>
      <w:r w:rsidRPr="00F33796">
        <w:rPr>
          <w:sz w:val="34"/>
          <w:szCs w:val="34"/>
        </w:rPr>
        <w:t xml:space="preserve"> Điều khiển phương tiện tham gia giao thông đường bộ mà trong máu hoặc hơi thở có nồng độ cồn.</w:t>
      </w:r>
    </w:p>
    <w:p w:rsidR="000D5272" w:rsidRPr="00F33796" w:rsidRDefault="000D5272" w:rsidP="000D5272">
      <w:pPr>
        <w:spacing w:after="120" w:line="240" w:lineRule="auto"/>
        <w:ind w:firstLine="425"/>
        <w:jc w:val="both"/>
        <w:rPr>
          <w:sz w:val="34"/>
          <w:szCs w:val="34"/>
        </w:rPr>
      </w:pPr>
      <w:r w:rsidRPr="00F33796">
        <w:rPr>
          <w:b/>
          <w:color w:val="0070C0"/>
          <w:sz w:val="34"/>
          <w:szCs w:val="34"/>
        </w:rPr>
        <w:t>3.</w:t>
      </w:r>
      <w:r w:rsidRPr="00F33796">
        <w:rPr>
          <w:sz w:val="34"/>
          <w:szCs w:val="34"/>
        </w:rPr>
        <w:t xml:space="preserve"> Điều khiển phương tiện tham gia giao thông đường bộ mà trong cơ thể có chất ma túy hoặc chất kích thích khác mà pháp luật cấm sử dụng.</w:t>
      </w:r>
    </w:p>
    <w:p w:rsidR="000D5272" w:rsidRPr="00F33796" w:rsidRDefault="000D5272" w:rsidP="000D5272">
      <w:pPr>
        <w:spacing w:after="120" w:line="240" w:lineRule="auto"/>
        <w:ind w:firstLine="425"/>
        <w:jc w:val="both"/>
        <w:rPr>
          <w:sz w:val="34"/>
          <w:szCs w:val="34"/>
        </w:rPr>
      </w:pPr>
      <w:r w:rsidRPr="00F33796">
        <w:rPr>
          <w:b/>
          <w:color w:val="0070C0"/>
          <w:sz w:val="34"/>
          <w:szCs w:val="34"/>
        </w:rPr>
        <w:t>4.</w:t>
      </w:r>
      <w:r w:rsidRPr="00F33796">
        <w:rPr>
          <w:sz w:val="34"/>
          <w:szCs w:val="34"/>
        </w:rPr>
        <w:t xml:space="preserve"> Xúc phạm, đe dọa, cản trở, chống đối hoặc không chấp hành </w:t>
      </w:r>
      <w:r w:rsidRPr="00F33796">
        <w:rPr>
          <w:sz w:val="34"/>
          <w:szCs w:val="34"/>
        </w:rPr>
        <w:lastRenderedPageBreak/>
        <w:t>hiệu lệnh, hướng dẫn, yêu cầu kiểm tra, kiểm soát của người thi hành công vụ về bảo đảm trật tự, an toàn giao thông đường bộ.</w:t>
      </w:r>
    </w:p>
    <w:p w:rsidR="000D5272" w:rsidRPr="00F33796" w:rsidRDefault="000D5272" w:rsidP="000D5272">
      <w:pPr>
        <w:spacing w:after="120" w:line="240" w:lineRule="auto"/>
        <w:ind w:firstLine="425"/>
        <w:jc w:val="both"/>
        <w:rPr>
          <w:sz w:val="34"/>
          <w:szCs w:val="34"/>
        </w:rPr>
      </w:pPr>
      <w:r w:rsidRPr="00F33796">
        <w:rPr>
          <w:b/>
          <w:color w:val="0070C0"/>
          <w:sz w:val="34"/>
          <w:szCs w:val="34"/>
        </w:rPr>
        <w:t>5.</w:t>
      </w:r>
      <w:r w:rsidRPr="00F33796">
        <w:rPr>
          <w:sz w:val="34"/>
          <w:szCs w:val="34"/>
        </w:rPr>
        <w:t xml:space="preserve"> Đua xe, tổ chức đua xe, xúi giục, giúp sức, cổ vũ đua xe trái phép; điều khiển phương tiện tham gia giao thông đường bộ lạng lách, đánh võng, rú ga liên tục.</w:t>
      </w:r>
    </w:p>
    <w:p w:rsidR="000D5272" w:rsidRPr="00F33796" w:rsidRDefault="000D5272" w:rsidP="000D5272">
      <w:pPr>
        <w:spacing w:after="120" w:line="240" w:lineRule="auto"/>
        <w:ind w:firstLine="425"/>
        <w:jc w:val="both"/>
        <w:rPr>
          <w:sz w:val="34"/>
          <w:szCs w:val="34"/>
        </w:rPr>
      </w:pPr>
      <w:r w:rsidRPr="00F33796">
        <w:rPr>
          <w:b/>
          <w:color w:val="0070C0"/>
          <w:sz w:val="34"/>
          <w:szCs w:val="34"/>
        </w:rPr>
        <w:t>6.</w:t>
      </w:r>
      <w:r w:rsidRPr="00F33796">
        <w:rPr>
          <w:sz w:val="34"/>
          <w:szCs w:val="34"/>
        </w:rPr>
        <w:t xml:space="preserve"> Dùng tay cầm và sử dụng điện thoại hoặc thiết bị điện tử khác khi điều khiển phương tiện tham gia giao thông đang di chuyển trên đường bộ.</w:t>
      </w:r>
    </w:p>
    <w:p w:rsidR="000D5272" w:rsidRPr="00F33796" w:rsidRDefault="000D5272" w:rsidP="000D5272">
      <w:pPr>
        <w:spacing w:after="120" w:line="240" w:lineRule="auto"/>
        <w:ind w:firstLine="425"/>
        <w:jc w:val="both"/>
        <w:rPr>
          <w:sz w:val="34"/>
          <w:szCs w:val="34"/>
        </w:rPr>
      </w:pPr>
      <w:r w:rsidRPr="00F33796">
        <w:rPr>
          <w:b/>
          <w:color w:val="0070C0"/>
          <w:sz w:val="34"/>
          <w:szCs w:val="34"/>
        </w:rPr>
        <w:t>7.</w:t>
      </w:r>
      <w:r w:rsidRPr="00F33796">
        <w:rPr>
          <w:sz w:val="34"/>
          <w:szCs w:val="34"/>
        </w:rPr>
        <w:t xml:space="preserve"> Giao xe cơ giới, xe máy chuyên dùng cho người không đủ điều kiện theo quy định của pháp luật để điều khiển xe tham gia giao thông đường bộ.</w:t>
      </w:r>
    </w:p>
    <w:p w:rsidR="000D5272" w:rsidRPr="00F33796" w:rsidRDefault="000D5272" w:rsidP="000D5272">
      <w:pPr>
        <w:spacing w:after="120" w:line="240" w:lineRule="auto"/>
        <w:ind w:firstLine="425"/>
        <w:jc w:val="both"/>
        <w:rPr>
          <w:sz w:val="34"/>
          <w:szCs w:val="34"/>
        </w:rPr>
      </w:pPr>
      <w:r w:rsidRPr="00F33796">
        <w:rPr>
          <w:b/>
          <w:color w:val="0070C0"/>
          <w:sz w:val="34"/>
          <w:szCs w:val="34"/>
        </w:rPr>
        <w:t>8.</w:t>
      </w:r>
      <w:r w:rsidRPr="00F33796">
        <w:rPr>
          <w:sz w:val="34"/>
          <w:szCs w:val="34"/>
        </w:rPr>
        <w:t xml:space="preserve"> Đưa xe cơ giới, xe máy chuyên dùng không bảo đảm quy định của pháp luật về an toàn kỹ thuật và bảo vệ môi trường, phương tiện khác không đủ điều </w:t>
      </w:r>
      <w:r w:rsidRPr="00F33796">
        <w:rPr>
          <w:sz w:val="34"/>
          <w:szCs w:val="34"/>
        </w:rPr>
        <w:lastRenderedPageBreak/>
        <w:t>kiện theo quy định của pháp luật để tham gia giao thông đường bộ.</w:t>
      </w:r>
    </w:p>
    <w:p w:rsidR="000D5272" w:rsidRPr="00F33796" w:rsidRDefault="000D5272" w:rsidP="000D5272">
      <w:pPr>
        <w:spacing w:after="120" w:line="240" w:lineRule="auto"/>
        <w:ind w:firstLine="425"/>
        <w:jc w:val="both"/>
        <w:rPr>
          <w:sz w:val="34"/>
          <w:szCs w:val="34"/>
        </w:rPr>
      </w:pPr>
      <w:r w:rsidRPr="00F33796">
        <w:rPr>
          <w:b/>
          <w:color w:val="0070C0"/>
          <w:sz w:val="34"/>
          <w:szCs w:val="34"/>
        </w:rPr>
        <w:t>9.</w:t>
      </w:r>
      <w:r w:rsidRPr="00F33796">
        <w:rPr>
          <w:color w:val="0070C0"/>
          <w:sz w:val="34"/>
          <w:szCs w:val="34"/>
        </w:rPr>
        <w:t xml:space="preserve"> </w:t>
      </w:r>
      <w:r w:rsidRPr="00F33796">
        <w:rPr>
          <w:sz w:val="34"/>
          <w:szCs w:val="34"/>
        </w:rPr>
        <w:t>Nhập khẩu, sản xuất, lắp ráp xe cơ giới, xe máy chuyên dùng không bảo đảm quy định của pháp luật về chất lượng an toàn kỹ thuật và bảo vệ môi trường.</w:t>
      </w:r>
    </w:p>
    <w:p w:rsidR="000D5272" w:rsidRPr="00F33796" w:rsidRDefault="000D5272" w:rsidP="000D5272">
      <w:pPr>
        <w:spacing w:after="120" w:line="240" w:lineRule="auto"/>
        <w:ind w:firstLine="425"/>
        <w:jc w:val="both"/>
        <w:rPr>
          <w:sz w:val="34"/>
          <w:szCs w:val="34"/>
        </w:rPr>
      </w:pPr>
      <w:r w:rsidRPr="00F33796">
        <w:rPr>
          <w:b/>
          <w:color w:val="0070C0"/>
          <w:sz w:val="34"/>
          <w:szCs w:val="34"/>
        </w:rPr>
        <w:t>10.</w:t>
      </w:r>
      <w:r w:rsidRPr="00F33796">
        <w:rPr>
          <w:sz w:val="34"/>
          <w:szCs w:val="34"/>
        </w:rPr>
        <w:t xml:space="preserve"> Cải tạo xe ô tô loại khác thành xe ô tô chở người, trừ cải tạo thành xe ô tô chở người phục vụ mục đích quốc phòng, an ninh.</w:t>
      </w:r>
    </w:p>
    <w:p w:rsidR="000D5272" w:rsidRPr="00F33796" w:rsidRDefault="000D5272" w:rsidP="000D5272">
      <w:pPr>
        <w:spacing w:after="120" w:line="240" w:lineRule="auto"/>
        <w:ind w:firstLine="425"/>
        <w:jc w:val="both"/>
        <w:rPr>
          <w:sz w:val="34"/>
          <w:szCs w:val="34"/>
        </w:rPr>
      </w:pPr>
      <w:r w:rsidRPr="00F33796">
        <w:rPr>
          <w:b/>
          <w:color w:val="0070C0"/>
          <w:sz w:val="34"/>
          <w:szCs w:val="34"/>
        </w:rPr>
        <w:t>11.</w:t>
      </w:r>
      <w:r w:rsidRPr="00F33796">
        <w:rPr>
          <w:sz w:val="34"/>
          <w:szCs w:val="34"/>
        </w:rPr>
        <w:t xml:space="preserve"> Cải tạo trái phép; cố ý can thiệp làm sai lệch chỉ số trên đồng hồ báo quãng đường đã chạy của xe ô tô; cắt, hàn, tẩy xóa, đục sửa, đóng lại trái phép số khung, số động cơ của xe cơ giới, xe máy chuyên dùng.</w:t>
      </w:r>
    </w:p>
    <w:p w:rsidR="000D5272" w:rsidRPr="00F33796" w:rsidRDefault="000D5272" w:rsidP="000D5272">
      <w:pPr>
        <w:spacing w:after="120" w:line="240" w:lineRule="auto"/>
        <w:ind w:firstLine="425"/>
        <w:jc w:val="both"/>
        <w:rPr>
          <w:sz w:val="34"/>
          <w:szCs w:val="34"/>
        </w:rPr>
      </w:pPr>
      <w:r w:rsidRPr="00F33796">
        <w:rPr>
          <w:b/>
          <w:color w:val="0070C0"/>
          <w:sz w:val="34"/>
          <w:szCs w:val="34"/>
        </w:rPr>
        <w:t>12.</w:t>
      </w:r>
      <w:r w:rsidRPr="00F33796">
        <w:rPr>
          <w:sz w:val="34"/>
          <w:szCs w:val="34"/>
        </w:rPr>
        <w:t xml:space="preserve"> Cố ý can thiệp, thay đổi phần mềm điều khiển của xe, động cơ của xe đã được đăng ký với cơ quan quản lý, nhằm mục đích gian lận kết quả kiểm tra, thử nghiệm, kiểm định; thuê, mượn phụ tùng </w:t>
      </w:r>
      <w:r w:rsidRPr="00F33796">
        <w:rPr>
          <w:sz w:val="34"/>
          <w:szCs w:val="34"/>
        </w:rPr>
        <w:lastRenderedPageBreak/>
        <w:t>xe cơ giới chỉ để thực hiện việc kiểm định.</w:t>
      </w:r>
    </w:p>
    <w:p w:rsidR="000D5272" w:rsidRPr="00F33796" w:rsidRDefault="000D5272" w:rsidP="000D5272">
      <w:pPr>
        <w:spacing w:after="120" w:line="240" w:lineRule="auto"/>
        <w:ind w:firstLine="425"/>
        <w:jc w:val="both"/>
        <w:rPr>
          <w:sz w:val="34"/>
          <w:szCs w:val="34"/>
        </w:rPr>
      </w:pPr>
      <w:r w:rsidRPr="00F33796">
        <w:rPr>
          <w:b/>
          <w:color w:val="0070C0"/>
          <w:sz w:val="34"/>
          <w:szCs w:val="34"/>
        </w:rPr>
        <w:t>13.</w:t>
      </w:r>
      <w:r w:rsidRPr="00F33796">
        <w:rPr>
          <w:sz w:val="34"/>
          <w:szCs w:val="34"/>
        </w:rPr>
        <w:t xml:space="preserve"> Chở hàng hóa vượt quá khối lượng toàn bộ, tải trọng trục, kích thước cho phép của xe hoặc vượt quá tải trọng, kích thước giới hạn cho phép của đường bộ khi chưa được cơ quan quản lý cấp phép hoặc không bảo đảm yêu cầu theo quy định của Luật này; chở hàng hóa trên xe có quy định phải chằng buộc nhưng không chằng buộc hoặc chằng buộc không đúng quy định của pháp luật; chở quá số người theo quy định của pháp luật.</w:t>
      </w:r>
    </w:p>
    <w:p w:rsidR="000D5272" w:rsidRPr="00F33796" w:rsidRDefault="000D5272" w:rsidP="000D5272">
      <w:pPr>
        <w:spacing w:after="120" w:line="240" w:lineRule="auto"/>
        <w:ind w:firstLine="425"/>
        <w:jc w:val="both"/>
        <w:rPr>
          <w:sz w:val="34"/>
          <w:szCs w:val="34"/>
        </w:rPr>
      </w:pPr>
      <w:r w:rsidRPr="00F33796">
        <w:rPr>
          <w:b/>
          <w:color w:val="0070C0"/>
          <w:sz w:val="34"/>
          <w:szCs w:val="34"/>
        </w:rPr>
        <w:t>14.</w:t>
      </w:r>
      <w:r w:rsidRPr="00F33796">
        <w:rPr>
          <w:sz w:val="34"/>
          <w:szCs w:val="34"/>
        </w:rPr>
        <w:t xml:space="preserve"> Vận chuyển hàng hóa cấm lưu hành, vận chuyển trái phép hoặc không thực hiện đầy đủ các quy định của pháp luật về vận chuyển hàng hóa nguy hiểm, động vật hoang dã.</w:t>
      </w:r>
    </w:p>
    <w:p w:rsidR="000D5272" w:rsidRPr="00F33796" w:rsidRDefault="000D5272" w:rsidP="000D5272">
      <w:pPr>
        <w:spacing w:after="120" w:line="240" w:lineRule="auto"/>
        <w:ind w:firstLine="425"/>
        <w:jc w:val="both"/>
        <w:rPr>
          <w:sz w:val="34"/>
          <w:szCs w:val="34"/>
        </w:rPr>
      </w:pPr>
      <w:r w:rsidRPr="00F33796">
        <w:rPr>
          <w:b/>
          <w:color w:val="0070C0"/>
          <w:sz w:val="34"/>
          <w:szCs w:val="34"/>
        </w:rPr>
        <w:t>15.</w:t>
      </w:r>
      <w:r w:rsidRPr="00F33796">
        <w:rPr>
          <w:sz w:val="34"/>
          <w:szCs w:val="34"/>
        </w:rPr>
        <w:t xml:space="preserve"> Đe dọa, xúc phạm, tranh giành, lôi kéo hành khách; đe doạ, cưỡng ép hành khách sử dụng dịch vụ ngoài ý muốn; chuyển tải, </w:t>
      </w:r>
      <w:r w:rsidRPr="00F33796">
        <w:rPr>
          <w:sz w:val="34"/>
          <w:szCs w:val="34"/>
        </w:rPr>
        <w:lastRenderedPageBreak/>
        <w:t>xuống khách hoặc các hành vi khác nhằm trốn tránh phát hiện xe chở quá tải, quá số người theo quy định của pháp luật.</w:t>
      </w:r>
    </w:p>
    <w:p w:rsidR="000D5272" w:rsidRPr="00F33796" w:rsidRDefault="000D5272" w:rsidP="000D5272">
      <w:pPr>
        <w:spacing w:after="120" w:line="240" w:lineRule="auto"/>
        <w:ind w:firstLine="425"/>
        <w:jc w:val="both"/>
        <w:rPr>
          <w:sz w:val="34"/>
          <w:szCs w:val="34"/>
        </w:rPr>
      </w:pPr>
      <w:r w:rsidRPr="00F33796">
        <w:rPr>
          <w:b/>
          <w:color w:val="0070C0"/>
          <w:sz w:val="34"/>
          <w:szCs w:val="34"/>
        </w:rPr>
        <w:t>16.</w:t>
      </w:r>
      <w:r w:rsidRPr="00F33796">
        <w:rPr>
          <w:sz w:val="34"/>
          <w:szCs w:val="34"/>
        </w:rPr>
        <w:t xml:space="preserve"> Lắp đặt, sử dụng thiết bị âm thanh, ánh sáng trên xe cơ giới, xe máy chuyên dùng gây mất trật tự, an toàn giao thông đường bộ.</w:t>
      </w:r>
    </w:p>
    <w:p w:rsidR="000D5272" w:rsidRPr="00F33796" w:rsidRDefault="000D5272" w:rsidP="000D5272">
      <w:pPr>
        <w:spacing w:after="120" w:line="240" w:lineRule="auto"/>
        <w:ind w:firstLine="425"/>
        <w:jc w:val="both"/>
        <w:rPr>
          <w:sz w:val="34"/>
          <w:szCs w:val="34"/>
        </w:rPr>
      </w:pPr>
      <w:r w:rsidRPr="00F33796">
        <w:rPr>
          <w:b/>
          <w:color w:val="0070C0"/>
          <w:sz w:val="34"/>
          <w:szCs w:val="34"/>
        </w:rPr>
        <w:t>17.</w:t>
      </w:r>
      <w:r w:rsidRPr="00F33796">
        <w:rPr>
          <w:sz w:val="34"/>
          <w:szCs w:val="34"/>
        </w:rPr>
        <w:t xml:space="preserve"> Sản xuất, sử dụng, mua, bán trái phép biển số xe; điều khiển xe cơ giới, xe máy chuyên dùng gắn biển số xe không do cơ quan nhà nước có thẩm quyền cấp, gắn biển số xe không đúng vị trí; bẻ cong, che lấp biển số xe; làm thay đổi chữ, số, màu sắc, hình dạng, kích thước của biển số xe.</w:t>
      </w:r>
    </w:p>
    <w:p w:rsidR="000D5272" w:rsidRPr="00F33796" w:rsidRDefault="000D5272" w:rsidP="000D5272">
      <w:pPr>
        <w:spacing w:after="120" w:line="240" w:lineRule="auto"/>
        <w:ind w:firstLine="425"/>
        <w:jc w:val="both"/>
        <w:rPr>
          <w:sz w:val="34"/>
          <w:szCs w:val="34"/>
        </w:rPr>
      </w:pPr>
      <w:r w:rsidRPr="00F33796">
        <w:rPr>
          <w:b/>
          <w:color w:val="0070C0"/>
          <w:sz w:val="34"/>
          <w:szCs w:val="34"/>
        </w:rPr>
        <w:t>18.</w:t>
      </w:r>
      <w:r w:rsidRPr="00F33796">
        <w:rPr>
          <w:color w:val="0070C0"/>
          <w:sz w:val="34"/>
          <w:szCs w:val="34"/>
        </w:rPr>
        <w:t xml:space="preserve"> </w:t>
      </w:r>
      <w:r w:rsidRPr="00F33796">
        <w:rPr>
          <w:sz w:val="34"/>
          <w:szCs w:val="34"/>
        </w:rPr>
        <w:t>Làm gián đoạn hoạt động hoặc làm sai lệch dữ liệu của thiết bị giám sát hành trình, camera lắp trên xe theo quy định của Luật này.</w:t>
      </w:r>
    </w:p>
    <w:p w:rsidR="000D5272" w:rsidRPr="00F33796" w:rsidRDefault="000D5272" w:rsidP="000D5272">
      <w:pPr>
        <w:spacing w:after="120" w:line="240" w:lineRule="auto"/>
        <w:ind w:firstLine="425"/>
        <w:jc w:val="both"/>
        <w:rPr>
          <w:sz w:val="34"/>
          <w:szCs w:val="34"/>
        </w:rPr>
      </w:pPr>
      <w:r w:rsidRPr="00F33796">
        <w:rPr>
          <w:b/>
          <w:color w:val="0070C0"/>
          <w:sz w:val="34"/>
          <w:szCs w:val="34"/>
        </w:rPr>
        <w:t>19.</w:t>
      </w:r>
      <w:r w:rsidRPr="00F33796">
        <w:rPr>
          <w:color w:val="0070C0"/>
          <w:sz w:val="34"/>
          <w:szCs w:val="34"/>
        </w:rPr>
        <w:t xml:space="preserve"> </w:t>
      </w:r>
      <w:r w:rsidRPr="00F33796">
        <w:rPr>
          <w:sz w:val="34"/>
          <w:szCs w:val="34"/>
        </w:rPr>
        <w:t xml:space="preserve">Hủy hoại, làm hư hỏng, làm mất tác dụng thiết bị điều khiển, giám sát giao thông đường bộ, </w:t>
      </w:r>
      <w:r w:rsidRPr="00F33796">
        <w:rPr>
          <w:sz w:val="34"/>
          <w:szCs w:val="34"/>
        </w:rPr>
        <w:lastRenderedPageBreak/>
        <w:t>thiết bị thông minh hỗ trợ chỉ huy, điều khiển giao thông đường bộ.</w:t>
      </w:r>
    </w:p>
    <w:p w:rsidR="000D5272" w:rsidRPr="00F33796" w:rsidRDefault="000D5272" w:rsidP="000D5272">
      <w:pPr>
        <w:spacing w:after="120" w:line="240" w:lineRule="auto"/>
        <w:ind w:firstLine="425"/>
        <w:jc w:val="both"/>
        <w:rPr>
          <w:sz w:val="34"/>
          <w:szCs w:val="34"/>
        </w:rPr>
      </w:pPr>
      <w:r w:rsidRPr="00F33796">
        <w:rPr>
          <w:b/>
          <w:color w:val="0070C0"/>
          <w:sz w:val="34"/>
          <w:szCs w:val="34"/>
        </w:rPr>
        <w:t>20.</w:t>
      </w:r>
      <w:r w:rsidRPr="00F33796">
        <w:rPr>
          <w:sz w:val="34"/>
          <w:szCs w:val="34"/>
        </w:rPr>
        <w:t xml:space="preserve"> Đặt, để chướng ngại vật, vật cản khác trái phép trên đường bộ; rải vật sắc nhọn, đổ chất gây trơn trượt trên đường bộ; làm rơi vãi đất đá, hàng hóa, vật liệu xây dựng, phế thải trên đường bộ; đổ, xả thải, làm rơi vãi hóa chất, chất thải gây mất an toàn giao thông đường bộ.</w:t>
      </w:r>
    </w:p>
    <w:p w:rsidR="000D5272" w:rsidRPr="00F33796" w:rsidRDefault="000D5272" w:rsidP="000D5272">
      <w:pPr>
        <w:spacing w:after="120" w:line="240" w:lineRule="auto"/>
        <w:ind w:firstLine="425"/>
        <w:jc w:val="both"/>
        <w:rPr>
          <w:sz w:val="34"/>
          <w:szCs w:val="34"/>
        </w:rPr>
      </w:pPr>
      <w:r w:rsidRPr="00F33796">
        <w:rPr>
          <w:b/>
          <w:color w:val="0070C0"/>
          <w:sz w:val="34"/>
          <w:szCs w:val="34"/>
        </w:rPr>
        <w:t>21.</w:t>
      </w:r>
      <w:r w:rsidRPr="00F33796">
        <w:rPr>
          <w:color w:val="0070C0"/>
          <w:sz w:val="34"/>
          <w:szCs w:val="34"/>
        </w:rPr>
        <w:t xml:space="preserve"> </w:t>
      </w:r>
      <w:r w:rsidRPr="00F33796">
        <w:rPr>
          <w:sz w:val="34"/>
          <w:szCs w:val="34"/>
        </w:rPr>
        <w:t>Cản trở người, phương tiện tham gia giao thông trên đường bộ; ném gạch, đất, đá, cát hoặc vật thể khác vào người, phương tiện đang tham gia giao thông trên đường bộ.</w:t>
      </w:r>
    </w:p>
    <w:p w:rsidR="000D5272" w:rsidRPr="00F33796" w:rsidRDefault="000D5272" w:rsidP="000D5272">
      <w:pPr>
        <w:spacing w:after="120" w:line="240" w:lineRule="auto"/>
        <w:ind w:firstLine="425"/>
        <w:jc w:val="both"/>
        <w:rPr>
          <w:sz w:val="34"/>
          <w:szCs w:val="34"/>
        </w:rPr>
      </w:pPr>
      <w:r w:rsidRPr="00F33796">
        <w:rPr>
          <w:b/>
          <w:color w:val="0070C0"/>
          <w:sz w:val="34"/>
          <w:szCs w:val="34"/>
        </w:rPr>
        <w:t>22.</w:t>
      </w:r>
      <w:r w:rsidRPr="00F33796">
        <w:rPr>
          <w:color w:val="0070C0"/>
          <w:sz w:val="34"/>
          <w:szCs w:val="34"/>
        </w:rPr>
        <w:t xml:space="preserve"> </w:t>
      </w:r>
      <w:r w:rsidRPr="00F33796">
        <w:rPr>
          <w:sz w:val="34"/>
          <w:szCs w:val="34"/>
        </w:rPr>
        <w:t>Lợi dụng, lạm dụng nhiệm vụ bảo đảm trật tự, an toàn giao thông đường bộ để thực hiện hành vi vi phạm pháp luật, nhũng nhiễu, xâm phạm lợi ích của Nhà nước, quyền và lợi ích hợp pháp của tổ chức, cá nhân.</w:t>
      </w:r>
    </w:p>
    <w:p w:rsidR="000D5272" w:rsidRPr="00F33796" w:rsidRDefault="000D5272" w:rsidP="000D5272">
      <w:pPr>
        <w:spacing w:after="120" w:line="240" w:lineRule="auto"/>
        <w:ind w:firstLine="425"/>
        <w:jc w:val="both"/>
        <w:rPr>
          <w:sz w:val="34"/>
          <w:szCs w:val="34"/>
        </w:rPr>
      </w:pPr>
      <w:r w:rsidRPr="00F33796">
        <w:rPr>
          <w:b/>
          <w:color w:val="0070C0"/>
          <w:sz w:val="34"/>
          <w:szCs w:val="34"/>
        </w:rPr>
        <w:lastRenderedPageBreak/>
        <w:t>23.</w:t>
      </w:r>
      <w:r w:rsidRPr="00F33796">
        <w:rPr>
          <w:color w:val="0070C0"/>
          <w:sz w:val="34"/>
          <w:szCs w:val="34"/>
        </w:rPr>
        <w:t xml:space="preserve"> </w:t>
      </w:r>
      <w:r w:rsidRPr="00F33796">
        <w:rPr>
          <w:sz w:val="34"/>
          <w:szCs w:val="34"/>
        </w:rPr>
        <w:t>Lợi dụng chức vụ, quyền hạn, nghề nghiệp của bản thân hoặc người khác để vi phạm pháp luật về trật tự, an toàn giao thông đường bộ hoặc can thiệp, tác động vào quá trình xử lý vi phạm pháp luật về trật tự, an toàn giao thông đường bộ.</w:t>
      </w:r>
    </w:p>
    <w:p w:rsidR="000D5272" w:rsidRPr="00F33796" w:rsidRDefault="000D5272" w:rsidP="000D5272">
      <w:pPr>
        <w:spacing w:after="120" w:line="240" w:lineRule="auto"/>
        <w:ind w:firstLine="425"/>
        <w:jc w:val="both"/>
        <w:rPr>
          <w:sz w:val="34"/>
          <w:szCs w:val="34"/>
        </w:rPr>
      </w:pPr>
      <w:r w:rsidRPr="00F33796">
        <w:rPr>
          <w:b/>
          <w:color w:val="0070C0"/>
          <w:sz w:val="34"/>
          <w:szCs w:val="34"/>
        </w:rPr>
        <w:t>24.</w:t>
      </w:r>
      <w:r w:rsidRPr="00F33796">
        <w:rPr>
          <w:color w:val="0070C0"/>
          <w:sz w:val="34"/>
          <w:szCs w:val="34"/>
        </w:rPr>
        <w:t xml:space="preserve"> </w:t>
      </w:r>
      <w:r w:rsidRPr="00F33796">
        <w:rPr>
          <w:sz w:val="34"/>
          <w:szCs w:val="34"/>
        </w:rPr>
        <w:t>Sử dụng quyền của xe ưu tiên khi không thực hiện nhiệm vụ theo quy định của pháp luật; lắp đặt, sử dụng thiết bị phát tín hiệu ưu tiên không đúng quy định của pháp luật.</w:t>
      </w:r>
    </w:p>
    <w:p w:rsidR="000D5272" w:rsidRPr="00F33796" w:rsidRDefault="000D5272" w:rsidP="000D5272">
      <w:pPr>
        <w:spacing w:after="120" w:line="240" w:lineRule="auto"/>
        <w:ind w:firstLine="425"/>
        <w:jc w:val="both"/>
        <w:rPr>
          <w:sz w:val="34"/>
          <w:szCs w:val="34"/>
        </w:rPr>
      </w:pPr>
      <w:r w:rsidRPr="00F33796">
        <w:rPr>
          <w:b/>
          <w:color w:val="0070C0"/>
          <w:sz w:val="34"/>
          <w:szCs w:val="34"/>
        </w:rPr>
        <w:t>25.</w:t>
      </w:r>
      <w:r w:rsidRPr="00F33796">
        <w:rPr>
          <w:color w:val="0070C0"/>
          <w:sz w:val="34"/>
          <w:szCs w:val="34"/>
        </w:rPr>
        <w:t xml:space="preserve"> </w:t>
      </w:r>
      <w:r w:rsidRPr="00F33796">
        <w:rPr>
          <w:sz w:val="34"/>
          <w:szCs w:val="34"/>
        </w:rPr>
        <w:t>Không khai báo, khai báo gian dối hoặc cung cấp thông tin, tài liệu không đúng sự thật để trốn tránh trách nhiệm khi bị phát hiện vi phạm pháp luật về trật tự, an toàn giao thông đường bộ.</w:t>
      </w:r>
    </w:p>
    <w:p w:rsidR="000D5272" w:rsidRPr="00F33796" w:rsidRDefault="000D5272" w:rsidP="000D5272">
      <w:pPr>
        <w:spacing w:after="120" w:line="240" w:lineRule="auto"/>
        <w:ind w:firstLine="425"/>
        <w:jc w:val="both"/>
        <w:rPr>
          <w:sz w:val="34"/>
          <w:szCs w:val="34"/>
        </w:rPr>
      </w:pPr>
      <w:r w:rsidRPr="00F33796">
        <w:rPr>
          <w:b/>
          <w:color w:val="0070C0"/>
          <w:sz w:val="34"/>
          <w:szCs w:val="34"/>
        </w:rPr>
        <w:t xml:space="preserve">26. </w:t>
      </w:r>
      <w:r w:rsidRPr="00F33796">
        <w:rPr>
          <w:sz w:val="34"/>
          <w:szCs w:val="34"/>
        </w:rPr>
        <w:t xml:space="preserve">Bỏ trốn sau khi gây tai nạn giao thông đường bộ để trốn tránh trách nhiệm; khi có điều kiện mà cố ý không cứu giúp người bị tai nạn giao thông đường bộ; xâm </w:t>
      </w:r>
      <w:r w:rsidRPr="00F33796">
        <w:rPr>
          <w:sz w:val="34"/>
          <w:szCs w:val="34"/>
        </w:rPr>
        <w:lastRenderedPageBreak/>
        <w:t>phạm tính mạng, sức khỏe, tài sản của người bị nạn, người gây tai nạn giao thông đường bộ hoặc người giúp đỡ, cứu chữa, đưa người bị nạn đi cấp cứu; lợi dụng việc xảy ra tai nạn giao thông đường bộ để hành hung, đe dọa, xúi giục, gây sức ép, làm mất trật tự, cản trở việc xử lý tai nạn giao thông đường bộ.</w:t>
      </w:r>
    </w:p>
    <w:p w:rsidR="000D5272" w:rsidRPr="00F33796" w:rsidRDefault="000D5272" w:rsidP="000D5272">
      <w:pPr>
        <w:spacing w:after="120" w:line="240" w:lineRule="auto"/>
        <w:ind w:firstLine="425"/>
        <w:jc w:val="both"/>
        <w:rPr>
          <w:sz w:val="34"/>
          <w:szCs w:val="34"/>
        </w:rPr>
      </w:pPr>
      <w:r w:rsidRPr="00F33796">
        <w:rPr>
          <w:b/>
          <w:color w:val="0070C0"/>
          <w:sz w:val="34"/>
          <w:szCs w:val="34"/>
        </w:rPr>
        <w:t xml:space="preserve">27. </w:t>
      </w:r>
      <w:r w:rsidRPr="00F33796">
        <w:rPr>
          <w:sz w:val="34"/>
          <w:szCs w:val="34"/>
        </w:rPr>
        <w:t>Điều khiển vật thể bay, tàu bay không người lái, phương tiện bay siêu nhẹ hoạt động trong phạm vi khổ giới hạn đường bộ gây cản trở hoặc nguy cơ mất an toàn cho người, phương tiện tham gia giao thông đường bộ, trừ tàu bay không người lái, phương tiện bay siêu nhẹ được cấp phép bay.</w:t>
      </w:r>
    </w:p>
    <w:p w:rsidR="000F1569" w:rsidRPr="00F33796" w:rsidRDefault="000D5272" w:rsidP="000D5272">
      <w:pPr>
        <w:spacing w:after="120" w:line="240" w:lineRule="auto"/>
        <w:ind w:firstLine="425"/>
        <w:jc w:val="both"/>
        <w:rPr>
          <w:sz w:val="34"/>
          <w:szCs w:val="34"/>
        </w:rPr>
      </w:pPr>
      <w:r w:rsidRPr="00F33796">
        <w:rPr>
          <w:b/>
          <w:color w:val="0070C0"/>
          <w:sz w:val="34"/>
          <w:szCs w:val="34"/>
        </w:rPr>
        <w:t>28.</w:t>
      </w:r>
      <w:r w:rsidRPr="00F33796">
        <w:rPr>
          <w:color w:val="0070C0"/>
          <w:sz w:val="34"/>
          <w:szCs w:val="34"/>
        </w:rPr>
        <w:t xml:space="preserve"> </w:t>
      </w:r>
      <w:r w:rsidRPr="00F33796">
        <w:rPr>
          <w:sz w:val="34"/>
          <w:szCs w:val="34"/>
        </w:rPr>
        <w:t>Hành vi khác vi phạm quy tắc giao thông đường bộ quy định tại Chương II của Luật này.</w:t>
      </w:r>
      <w:r w:rsidR="00A74D99" w:rsidRPr="00F33796">
        <w:rPr>
          <w:sz w:val="34"/>
          <w:szCs w:val="34"/>
        </w:rPr>
        <w:t>/.</w:t>
      </w:r>
    </w:p>
    <w:p w:rsidR="00016E35" w:rsidRPr="00016E35" w:rsidRDefault="00016E35" w:rsidP="000D5272">
      <w:pPr>
        <w:spacing w:after="120" w:line="240" w:lineRule="auto"/>
        <w:ind w:firstLine="425"/>
        <w:jc w:val="both"/>
        <w:rPr>
          <w:sz w:val="34"/>
          <w:szCs w:val="34"/>
        </w:rPr>
      </w:pPr>
      <w:r>
        <w:rPr>
          <w:noProof/>
        </w:rPr>
        <mc:AlternateContent>
          <mc:Choice Requires="wps">
            <w:drawing>
              <wp:anchor distT="45720" distB="45720" distL="114300" distR="114300" simplePos="0" relativeHeight="251666432" behindDoc="0" locked="0" layoutInCell="1" allowOverlap="1" wp14:anchorId="20E90965" wp14:editId="271A1C98">
                <wp:simplePos x="0" y="0"/>
                <wp:positionH relativeFrom="column">
                  <wp:align>right</wp:align>
                </wp:positionH>
                <wp:positionV relativeFrom="paragraph">
                  <wp:posOffset>242658</wp:posOffset>
                </wp:positionV>
                <wp:extent cx="2960370" cy="55245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0370" cy="552450"/>
                        </a:xfrm>
                        <a:prstGeom prst="rect">
                          <a:avLst/>
                        </a:prstGeom>
                        <a:noFill/>
                        <a:ln w="9525">
                          <a:noFill/>
                          <a:miter lim="800000"/>
                          <a:headEnd/>
                          <a:tailEnd/>
                        </a:ln>
                      </wps:spPr>
                      <wps:txbx>
                        <w:txbxContent>
                          <w:p w:rsidR="00016E35" w:rsidRPr="00F33796" w:rsidRDefault="00016E35" w:rsidP="00016E35">
                            <w:pPr>
                              <w:spacing w:after="0" w:line="240" w:lineRule="auto"/>
                              <w:jc w:val="center"/>
                              <w:rPr>
                                <w:b/>
                                <w:color w:val="0070C0"/>
                              </w:rPr>
                            </w:pPr>
                            <w:r w:rsidRPr="00F33796">
                              <w:rPr>
                                <w:b/>
                                <w:color w:val="0070C0"/>
                              </w:rPr>
                              <w:t>THÁNG 12 NĂM 2024</w:t>
                            </w:r>
                          </w:p>
                          <w:p w:rsidR="00016E35" w:rsidRPr="00F33796" w:rsidRDefault="00016E35" w:rsidP="00016E35">
                            <w:pPr>
                              <w:spacing w:after="0" w:line="240" w:lineRule="auto"/>
                              <w:jc w:val="center"/>
                              <w:rPr>
                                <w:b/>
                                <w:color w:val="0070C0"/>
                              </w:rPr>
                            </w:pPr>
                            <w:r w:rsidRPr="00F33796">
                              <w:rPr>
                                <w:b/>
                                <w:color w:val="0070C0"/>
                              </w:rPr>
                              <w:t>SỞ TƯ PHÁP TP. HỒ CHÍ MINH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E90965" id="_x0000_s1029" type="#_x0000_t202" style="position:absolute;left:0;text-align:left;margin-left:181.9pt;margin-top:19.1pt;width:233.1pt;height:43.5pt;z-index:251666432;visibility:visible;mso-wrap-style:square;mso-width-percent:0;mso-height-percent:0;mso-wrap-distance-left:9pt;mso-wrap-distance-top:3.6pt;mso-wrap-distance-right:9pt;mso-wrap-distance-bottom:3.6pt;mso-position-horizontal:right;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" filled="f" stroked="f">
                <v:textbox>
                  <w:txbxContent>
                    <w:p w:rsidR="00016E35" w:rsidRPr="00F33796" w:rsidRDefault="00016E35" w:rsidP="00016E35">
                      <w:pPr>
                        <w:spacing w:after="0" w:line="240" w:lineRule="auto"/>
                        <w:jc w:val="center"/>
                        <w:rPr>
                          <w:b/>
                          <w:color w:val="0070C0"/>
                        </w:rPr>
                      </w:pPr>
                      <w:r w:rsidRPr="00F33796">
                        <w:rPr>
                          <w:b/>
                          <w:color w:val="0070C0"/>
                        </w:rPr>
                        <w:t>THÁNG 12 NĂM 2024</w:t>
                      </w:r>
                    </w:p>
                    <w:p w:rsidR="00016E35" w:rsidRPr="00F33796" w:rsidRDefault="00016E35" w:rsidP="00016E35">
                      <w:pPr>
                        <w:spacing w:after="0" w:line="240" w:lineRule="auto"/>
                        <w:jc w:val="center"/>
                        <w:rPr>
                          <w:b/>
                          <w:color w:val="0070C0"/>
                        </w:rPr>
                      </w:pPr>
                      <w:r w:rsidRPr="00F33796">
                        <w:rPr>
                          <w:b/>
                          <w:color w:val="0070C0"/>
                        </w:rPr>
                        <w:t>SỞ TƯ PHÁP TP. HỒ CHÍ MINH</w:t>
                      </w:r>
                    </w:p>
                  </w:txbxContent>
                </v:textbox>
              </v:shape>
            </w:pict>
          </mc:Fallback>
        </mc:AlternateContent>
      </w:r>
    </w:p>
    <w:sectPr w:rsidR="00016E35" w:rsidRPr="00016E35" w:rsidSect="00115686">
      <w:pgSz w:w="16839" w:h="11907" w:orient="landscape" w:code="9"/>
      <w:pgMar w:top="720" w:right="720" w:bottom="720" w:left="720" w:header="720" w:footer="720" w:gutter="0"/>
      <w:cols w:num="3"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isplayBackgroundShape/>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686"/>
    <w:rsid w:val="00016E35"/>
    <w:rsid w:val="00046839"/>
    <w:rsid w:val="000D5272"/>
    <w:rsid w:val="000E14F6"/>
    <w:rsid w:val="000E7E3B"/>
    <w:rsid w:val="000F1569"/>
    <w:rsid w:val="00103635"/>
    <w:rsid w:val="00115686"/>
    <w:rsid w:val="00143822"/>
    <w:rsid w:val="00173101"/>
    <w:rsid w:val="00191ED5"/>
    <w:rsid w:val="0019289B"/>
    <w:rsid w:val="001B1E04"/>
    <w:rsid w:val="001D5E27"/>
    <w:rsid w:val="00217B55"/>
    <w:rsid w:val="00266B55"/>
    <w:rsid w:val="00346E32"/>
    <w:rsid w:val="00366F52"/>
    <w:rsid w:val="003747C9"/>
    <w:rsid w:val="003A62D2"/>
    <w:rsid w:val="004327AB"/>
    <w:rsid w:val="00435D06"/>
    <w:rsid w:val="0045267E"/>
    <w:rsid w:val="004A4884"/>
    <w:rsid w:val="00535068"/>
    <w:rsid w:val="005477C8"/>
    <w:rsid w:val="0056693A"/>
    <w:rsid w:val="005B5199"/>
    <w:rsid w:val="005C0AE3"/>
    <w:rsid w:val="005D4E04"/>
    <w:rsid w:val="00613462"/>
    <w:rsid w:val="0065658B"/>
    <w:rsid w:val="00691D9D"/>
    <w:rsid w:val="006968E5"/>
    <w:rsid w:val="006C432A"/>
    <w:rsid w:val="00784E7E"/>
    <w:rsid w:val="00836087"/>
    <w:rsid w:val="00881494"/>
    <w:rsid w:val="009B29A3"/>
    <w:rsid w:val="009B61C2"/>
    <w:rsid w:val="00A22ED3"/>
    <w:rsid w:val="00A46976"/>
    <w:rsid w:val="00A66B0F"/>
    <w:rsid w:val="00A7201A"/>
    <w:rsid w:val="00A74D99"/>
    <w:rsid w:val="00A76D3E"/>
    <w:rsid w:val="00A86C3C"/>
    <w:rsid w:val="00AB385B"/>
    <w:rsid w:val="00AF499D"/>
    <w:rsid w:val="00B04B15"/>
    <w:rsid w:val="00B1115D"/>
    <w:rsid w:val="00B14DA9"/>
    <w:rsid w:val="00B30D8E"/>
    <w:rsid w:val="00B9527D"/>
    <w:rsid w:val="00CC4936"/>
    <w:rsid w:val="00CD69D8"/>
    <w:rsid w:val="00CF2366"/>
    <w:rsid w:val="00D307D7"/>
    <w:rsid w:val="00D3195B"/>
    <w:rsid w:val="00D55447"/>
    <w:rsid w:val="00D5597D"/>
    <w:rsid w:val="00D82BA3"/>
    <w:rsid w:val="00DF359B"/>
    <w:rsid w:val="00E51129"/>
    <w:rsid w:val="00E63DC6"/>
    <w:rsid w:val="00EA2E5A"/>
    <w:rsid w:val="00EC530C"/>
    <w:rsid w:val="00F1184A"/>
    <w:rsid w:val="00F33796"/>
    <w:rsid w:val="00F749B3"/>
    <w:rsid w:val="00F91F54"/>
    <w:rsid w:val="00FB7813"/>
    <w:rsid w:val="00FD38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c7e5ef,#dde9f7"/>
    </o:shapedefaults>
    <o:shapelayout v:ext="edit">
      <o:idmap v:ext="edit" data="1"/>
    </o:shapelayout>
  </w:shapeDefaults>
  <w:decimalSymbol w:val="."/>
  <w:listSeparator w:val=","/>
  <w15:chartTrackingRefBased/>
  <w15:docId w15:val="{D4C31A30-E482-4A7D-990D-DC530BBE1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56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38AF9-796F-4DB2-8236-7D7110675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889</Words>
  <Characters>5070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lbngoc</dc:creator>
  <cp:keywords/>
  <dc:description/>
  <cp:lastModifiedBy>lbngoc</cp:lastModifiedBy>
  <cp:revision>30</cp:revision>
  <dcterms:created xsi:type="dcterms:W3CDTF">2024-11-11T09:49:00Z</dcterms:created>
  <dcterms:modified xsi:type="dcterms:W3CDTF">2024-11-20T01:52:00Z</dcterms:modified>
</cp:coreProperties>
</file>